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5" w:rsidRDefault="00203B05" w:rsidP="00203B05">
      <w:pPr>
        <w:pStyle w:val="NoSpacing"/>
        <w:rPr>
          <w:rFonts w:asciiTheme="majorHAnsi" w:eastAsiaTheme="majorEastAsia" w:hAnsiTheme="majorHAnsi" w:cstheme="majorBidi"/>
          <w:b/>
          <w:bCs/>
          <w:color w:val="365F91" w:themeColor="accent1" w:themeShade="BF"/>
          <w:sz w:val="36"/>
          <w:szCs w:val="36"/>
        </w:rPr>
      </w:pPr>
    </w:p>
    <w:p w:rsidR="00203B05" w:rsidRPr="00CF12DC" w:rsidRDefault="00560348" w:rsidP="00CF12DC">
      <w:pPr>
        <w:pStyle w:val="NoSpacing"/>
        <w:jc w:val="center"/>
        <w:rPr>
          <w:rFonts w:ascii="Times New Roman" w:hAnsi="Times New Roman" w:cs="Times New Roman"/>
          <w:b/>
          <w:sz w:val="24"/>
          <w:szCs w:val="24"/>
        </w:rPr>
      </w:pPr>
      <w:r>
        <w:rPr>
          <w:rFonts w:ascii="Times New Roman" w:hAnsi="Times New Roman" w:cs="Times New Roman"/>
          <w:b/>
          <w:sz w:val="24"/>
          <w:szCs w:val="24"/>
        </w:rPr>
        <w:t>BI FOLD</w:t>
      </w:r>
      <w:r w:rsidR="00203B05" w:rsidRPr="00CF12DC">
        <w:rPr>
          <w:rFonts w:ascii="Times New Roman" w:hAnsi="Times New Roman" w:cs="Times New Roman"/>
          <w:b/>
          <w:sz w:val="24"/>
          <w:szCs w:val="24"/>
        </w:rPr>
        <w:t xml:space="preserve"> HANGAR DOORS</w:t>
      </w:r>
    </w:p>
    <w:p w:rsidR="00CF12DC" w:rsidRDefault="00CF12DC" w:rsidP="00203B05">
      <w:pPr>
        <w:pStyle w:val="NoSpacing"/>
        <w:rPr>
          <w:rFonts w:ascii="Times New Roman" w:hAnsi="Times New Roman" w:cs="Times New Roman"/>
          <w:sz w:val="24"/>
          <w:szCs w:val="24"/>
        </w:rPr>
      </w:pPr>
    </w:p>
    <w:p w:rsidR="001344C8" w:rsidRPr="001D2788" w:rsidRDefault="00560348" w:rsidP="00203B05">
      <w:pPr>
        <w:pStyle w:val="NoSpacing"/>
        <w:rPr>
          <w:rFonts w:ascii="Times New Roman" w:hAnsi="Times New Roman" w:cs="Times New Roman"/>
          <w:b/>
          <w:i/>
          <w:sz w:val="24"/>
          <w:szCs w:val="24"/>
        </w:rPr>
      </w:pPr>
      <w:r>
        <w:rPr>
          <w:b/>
          <w:i/>
        </w:rPr>
        <w:t>WELL BILT BI FOLD</w:t>
      </w:r>
      <w:r w:rsidR="001344C8" w:rsidRPr="001D2788">
        <w:rPr>
          <w:b/>
          <w:i/>
        </w:rPr>
        <w:t xml:space="preserve"> System.  Hangar doors in general</w:t>
      </w:r>
      <w:r w:rsidR="00FF046D">
        <w:rPr>
          <w:b/>
          <w:i/>
        </w:rPr>
        <w:t>,</w:t>
      </w:r>
      <w:r w:rsidR="001344C8" w:rsidRPr="001D2788">
        <w:rPr>
          <w:b/>
          <w:i/>
        </w:rPr>
        <w:t xml:space="preserve"> are considered a product that is customized for each application.  Well Bilt Industries offers a wide array of options and modifications for each application.  Well Bilt Industries will take the time to explain the options to help guide for quality, value and extended service life. Call Well Bilt </w:t>
      </w:r>
      <w:r w:rsidR="001D2788" w:rsidRPr="001D2788">
        <w:rPr>
          <w:b/>
          <w:i/>
        </w:rPr>
        <w:t>Industries</w:t>
      </w:r>
      <w:r w:rsidR="001344C8" w:rsidRPr="001D2788">
        <w:rPr>
          <w:b/>
          <w:i/>
        </w:rPr>
        <w:t xml:space="preserve"> today to discuss the many options and benefits that make </w:t>
      </w:r>
      <w:proofErr w:type="gramStart"/>
      <w:r w:rsidR="001344C8" w:rsidRPr="001D2788">
        <w:rPr>
          <w:b/>
          <w:i/>
        </w:rPr>
        <w:t>Well</w:t>
      </w:r>
      <w:proofErr w:type="gramEnd"/>
      <w:r w:rsidR="001344C8" w:rsidRPr="001D2788">
        <w:rPr>
          <w:b/>
          <w:i/>
        </w:rPr>
        <w:t xml:space="preserve"> Bilt </w:t>
      </w:r>
      <w:r w:rsidR="001D2788" w:rsidRPr="001D2788">
        <w:rPr>
          <w:b/>
          <w:i/>
        </w:rPr>
        <w:t xml:space="preserve">Industries a leader in </w:t>
      </w:r>
      <w:r>
        <w:rPr>
          <w:b/>
          <w:i/>
        </w:rPr>
        <w:t xml:space="preserve">Hangar </w:t>
      </w:r>
      <w:r w:rsidR="001D2788" w:rsidRPr="001D2788">
        <w:rPr>
          <w:b/>
          <w:i/>
        </w:rPr>
        <w:t>doors for over three decades.  1-800-940-BILT</w:t>
      </w:r>
    </w:p>
    <w:p w:rsidR="001344C8" w:rsidRDefault="001344C8" w:rsidP="00203B05">
      <w:pPr>
        <w:pStyle w:val="NoSpacing"/>
        <w:rPr>
          <w:rFonts w:ascii="Times New Roman" w:hAnsi="Times New Roman" w:cs="Times New Roman"/>
          <w:sz w:val="24"/>
          <w:szCs w:val="24"/>
        </w:rPr>
      </w:pPr>
    </w:p>
    <w:p w:rsidR="00CF12DC" w:rsidRPr="00CF12DC" w:rsidRDefault="00CF12DC" w:rsidP="00203B05">
      <w:pPr>
        <w:pStyle w:val="NoSpacing"/>
        <w:rPr>
          <w:rFonts w:ascii="Times New Roman" w:hAnsi="Times New Roman" w:cs="Times New Roman"/>
          <w:b/>
        </w:rPr>
      </w:pPr>
      <w:r w:rsidRPr="00CF12DC">
        <w:rPr>
          <w:rFonts w:ascii="Times New Roman" w:hAnsi="Times New Roman" w:cs="Times New Roman"/>
          <w:b/>
        </w:rPr>
        <w:t>PART 1 - GENERAL</w:t>
      </w:r>
    </w:p>
    <w:p w:rsidR="00242C4A" w:rsidRDefault="00242C4A" w:rsidP="00242C4A">
      <w:pPr>
        <w:pStyle w:val="NoSpacing"/>
        <w:ind w:left="720"/>
      </w:pPr>
    </w:p>
    <w:p w:rsidR="00242C4A" w:rsidRPr="001D2788" w:rsidRDefault="00CF12DC" w:rsidP="00242C4A">
      <w:pPr>
        <w:pStyle w:val="NoSpacing"/>
        <w:rPr>
          <w:b/>
        </w:rPr>
      </w:pPr>
      <w:r w:rsidRPr="001D2788">
        <w:rPr>
          <w:b/>
        </w:rPr>
        <w:t xml:space="preserve">1.01 </w:t>
      </w:r>
      <w:r w:rsidR="001D2788">
        <w:rPr>
          <w:b/>
        </w:rPr>
        <w:tab/>
      </w:r>
      <w:r w:rsidR="001D2788" w:rsidRPr="001D2788">
        <w:rPr>
          <w:b/>
        </w:rPr>
        <w:t>References</w:t>
      </w:r>
    </w:p>
    <w:p w:rsidR="00984C9D" w:rsidRDefault="001D2788" w:rsidP="00984C9D">
      <w:pPr>
        <w:pStyle w:val="NoSpacing"/>
        <w:ind w:left="720"/>
      </w:pPr>
      <w:r>
        <w:t xml:space="preserve">Listed below are publications that contain reference material that are applicable to portions of the hangar doors. </w:t>
      </w:r>
      <w:r w:rsidR="000301F2">
        <w:t>Bi Fold</w:t>
      </w:r>
      <w:r>
        <w:t xml:space="preserve"> hangar doors specifications vary from door to door depending upon geographic location so these references shall be used for basic design criteria only</w:t>
      </w:r>
      <w:r w:rsidR="00984C9D">
        <w:t>.</w:t>
      </w:r>
      <w:r w:rsidR="00A33365">
        <w:t xml:space="preserve"> </w:t>
      </w:r>
    </w:p>
    <w:p w:rsidR="00984C9D" w:rsidRDefault="00984C9D" w:rsidP="00984C9D">
      <w:pPr>
        <w:pStyle w:val="NoSpacing"/>
        <w:ind w:left="720"/>
      </w:pPr>
    </w:p>
    <w:p w:rsidR="00984C9D" w:rsidRDefault="00984C9D" w:rsidP="00984C9D">
      <w:pPr>
        <w:pStyle w:val="NoSpacing"/>
        <w:numPr>
          <w:ilvl w:val="0"/>
          <w:numId w:val="4"/>
        </w:numPr>
      </w:pPr>
      <w:r>
        <w:t xml:space="preserve">AISI SG-973 </w:t>
      </w:r>
      <w:r>
        <w:tab/>
        <w:t>Cold Form Design Manual</w:t>
      </w:r>
    </w:p>
    <w:p w:rsidR="00984C9D" w:rsidRDefault="00984C9D" w:rsidP="00984C9D">
      <w:pPr>
        <w:pStyle w:val="NoSpacing"/>
        <w:numPr>
          <w:ilvl w:val="0"/>
          <w:numId w:val="4"/>
        </w:numPr>
      </w:pPr>
      <w:r>
        <w:t>ASTM A366/A 36M</w:t>
      </w:r>
      <w:r>
        <w:tab/>
        <w:t xml:space="preserve"> Commercial Steel Sheet, Carbon Cold Rolled</w:t>
      </w:r>
    </w:p>
    <w:p w:rsidR="00984C9D" w:rsidRDefault="00984C9D" w:rsidP="00984C9D">
      <w:pPr>
        <w:pStyle w:val="NoSpacing"/>
        <w:numPr>
          <w:ilvl w:val="0"/>
          <w:numId w:val="4"/>
        </w:numPr>
      </w:pPr>
      <w:r>
        <w:t>ASTM A569/A 569M Commercial Steel Sheet and strip Hot Rolled</w:t>
      </w:r>
    </w:p>
    <w:p w:rsidR="00F500E8" w:rsidRDefault="00984C9D" w:rsidP="00984C9D">
      <w:pPr>
        <w:pStyle w:val="NoSpacing"/>
        <w:numPr>
          <w:ilvl w:val="0"/>
          <w:numId w:val="4"/>
        </w:numPr>
      </w:pPr>
      <w:r>
        <w:t>ASTM A36 36M</w:t>
      </w:r>
      <w:r>
        <w:tab/>
        <w:t>Carbon Structural Steel</w:t>
      </w:r>
    </w:p>
    <w:p w:rsidR="00F500E8" w:rsidRDefault="00F500E8" w:rsidP="00984C9D">
      <w:pPr>
        <w:pStyle w:val="NoSpacing"/>
        <w:numPr>
          <w:ilvl w:val="0"/>
          <w:numId w:val="4"/>
        </w:numPr>
      </w:pPr>
      <w:r>
        <w:t>NEMA ICS 1</w:t>
      </w:r>
      <w:r>
        <w:tab/>
      </w:r>
      <w:r>
        <w:tab/>
        <w:t>Industrial Control and Systems</w:t>
      </w:r>
    </w:p>
    <w:p w:rsidR="00F500E8" w:rsidRDefault="00F500E8" w:rsidP="00984C9D">
      <w:pPr>
        <w:pStyle w:val="NoSpacing"/>
        <w:numPr>
          <w:ilvl w:val="0"/>
          <w:numId w:val="4"/>
        </w:numPr>
      </w:pPr>
      <w:r>
        <w:t>NEMA ICS 6</w:t>
      </w:r>
      <w:r>
        <w:tab/>
      </w:r>
      <w:r>
        <w:tab/>
        <w:t>Industrial Controls and Systems Enclosures</w:t>
      </w:r>
    </w:p>
    <w:p w:rsidR="00F500E8" w:rsidRDefault="00F500E8" w:rsidP="00984C9D">
      <w:pPr>
        <w:pStyle w:val="NoSpacing"/>
        <w:numPr>
          <w:ilvl w:val="0"/>
          <w:numId w:val="4"/>
        </w:numPr>
      </w:pPr>
      <w:r>
        <w:t>NFPA 70</w:t>
      </w:r>
      <w:r>
        <w:tab/>
      </w:r>
      <w:r>
        <w:tab/>
        <w:t>National Electric Code</w:t>
      </w:r>
    </w:p>
    <w:p w:rsidR="00F500E8" w:rsidRDefault="00F500E8" w:rsidP="00984C9D">
      <w:pPr>
        <w:pStyle w:val="NoSpacing"/>
        <w:numPr>
          <w:ilvl w:val="0"/>
          <w:numId w:val="4"/>
        </w:numPr>
      </w:pPr>
      <w:r>
        <w:t>SSPC</w:t>
      </w:r>
      <w:r>
        <w:tab/>
      </w:r>
      <w:r>
        <w:tab/>
        <w:t>Primers and paint, Gray and Red Oxide primers</w:t>
      </w:r>
    </w:p>
    <w:p w:rsidR="00F500E8" w:rsidRDefault="00F500E8" w:rsidP="00F500E8">
      <w:pPr>
        <w:pStyle w:val="NoSpacing"/>
      </w:pPr>
    </w:p>
    <w:p w:rsidR="00F500E8" w:rsidRPr="00CC74C2" w:rsidRDefault="00F500E8" w:rsidP="00F500E8">
      <w:pPr>
        <w:pStyle w:val="NoSpacing"/>
        <w:rPr>
          <w:b/>
        </w:rPr>
      </w:pPr>
      <w:r w:rsidRPr="00CC74C2">
        <w:rPr>
          <w:b/>
        </w:rPr>
        <w:t>1.02 DESIGN REQUIREMENTS</w:t>
      </w:r>
    </w:p>
    <w:p w:rsidR="00F500E8" w:rsidRDefault="00F500E8" w:rsidP="00F500E8">
      <w:pPr>
        <w:pStyle w:val="NoSpacing"/>
      </w:pPr>
      <w:r>
        <w:tab/>
        <w:t xml:space="preserve">A.  </w:t>
      </w:r>
      <w:r w:rsidR="000301F2">
        <w:t>Bi Folding</w:t>
      </w:r>
      <w:r w:rsidR="00580B57">
        <w:t xml:space="preserve"> Door System</w:t>
      </w:r>
    </w:p>
    <w:p w:rsidR="00CF12DC" w:rsidRDefault="00F500E8" w:rsidP="00A946C2">
      <w:pPr>
        <w:pStyle w:val="NoSpacing"/>
        <w:ind w:left="1440"/>
      </w:pPr>
      <w:r>
        <w:t xml:space="preserve">The design of the </w:t>
      </w:r>
      <w:r w:rsidR="000301F2">
        <w:t>Bi Folding</w:t>
      </w:r>
      <w:r>
        <w:t xml:space="preserve"> Hangar Doors shall be </w:t>
      </w:r>
      <w:proofErr w:type="gramStart"/>
      <w:r>
        <w:t>designed  by</w:t>
      </w:r>
      <w:proofErr w:type="gramEnd"/>
      <w:r>
        <w:t xml:space="preserve"> Well Bilt Industries in accordance with </w:t>
      </w:r>
      <w:r w:rsidR="00A946C2">
        <w:t>the</w:t>
      </w:r>
      <w:r>
        <w:t xml:space="preserve"> specified </w:t>
      </w:r>
      <w:r w:rsidR="00A946C2">
        <w:t>criteria</w:t>
      </w:r>
      <w:r w:rsidR="00580B57">
        <w:t xml:space="preserve"> to insure that the hangar door</w:t>
      </w:r>
      <w:r>
        <w:t xml:space="preserve"> shall operate as specified and not interfere with the structure or </w:t>
      </w:r>
      <w:r w:rsidR="00580B57">
        <w:t>associated trim components.</w:t>
      </w:r>
      <w:r>
        <w:t xml:space="preserve"> </w:t>
      </w:r>
      <w:r w:rsidR="00580B57">
        <w:t xml:space="preserve">  The door</w:t>
      </w:r>
      <w:r w:rsidR="00A946C2">
        <w:t xml:space="preserve"> shall fit tightly and be built without warping or sagging of members.</w:t>
      </w:r>
      <w:r w:rsidR="00580B57">
        <w:t xml:space="preserve"> </w:t>
      </w:r>
      <w:r w:rsidR="00A946C2">
        <w:t xml:space="preserve"> </w:t>
      </w:r>
      <w:r w:rsidR="00A33365">
        <w:t xml:space="preserve">The performance requirements shall include a </w:t>
      </w:r>
      <w:r w:rsidR="000301F2">
        <w:t>Bi Folding</w:t>
      </w:r>
      <w:r w:rsidR="00A33365">
        <w:t xml:space="preserve"> </w:t>
      </w:r>
      <w:r w:rsidR="000301F2">
        <w:t>Vertical lifting</w:t>
      </w:r>
      <w:r w:rsidR="00A33365">
        <w:t xml:space="preserve"> door that allows for thermal movement and prevent the door from buckling from ambient and surface temperatures.  Operating range of the </w:t>
      </w:r>
      <w:r w:rsidR="000301F2">
        <w:t>Bi Folding Door</w:t>
      </w:r>
      <w:r w:rsidR="00A33365">
        <w:t xml:space="preserve"> system shall be between minus 30 degrees Fahrenheit to 140 degrees Fahrenheit.   </w:t>
      </w:r>
      <w:r w:rsidR="000301F2">
        <w:t>Door system is operated by lifting cables that draw the bottom of the door in a vertical direction along columns or channels mounted on eh exterior of the structure.</w:t>
      </w:r>
    </w:p>
    <w:p w:rsidR="00A946C2" w:rsidRDefault="00A946C2" w:rsidP="00A946C2">
      <w:pPr>
        <w:pStyle w:val="NoSpacing"/>
        <w:ind w:left="720"/>
      </w:pPr>
    </w:p>
    <w:p w:rsidR="00A946C2" w:rsidRDefault="00A946C2" w:rsidP="00A946C2">
      <w:pPr>
        <w:pStyle w:val="NoSpacing"/>
        <w:ind w:left="720"/>
      </w:pPr>
      <w:r>
        <w:t>B.  Wind Loads</w:t>
      </w:r>
    </w:p>
    <w:p w:rsidR="00A946C2" w:rsidRDefault="000301F2" w:rsidP="00A946C2">
      <w:pPr>
        <w:pStyle w:val="NoSpacing"/>
        <w:ind w:left="1440"/>
      </w:pPr>
      <w:r>
        <w:t>Bi Folding</w:t>
      </w:r>
      <w:r w:rsidR="00A946C2">
        <w:t xml:space="preserve"> hangar doors shall be designed per the geographic regions external wind pressures. Design pressures shall be based upon the governing authority or specified by the lead design engineer for each project as it may apply. </w:t>
      </w:r>
      <w:r>
        <w:t xml:space="preserve"> The Bi Folding door may be fitted with internal and external truss systems as required.</w:t>
      </w:r>
    </w:p>
    <w:p w:rsidR="00A946C2" w:rsidRDefault="00A946C2" w:rsidP="00A946C2">
      <w:pPr>
        <w:pStyle w:val="NoSpacing"/>
      </w:pPr>
      <w:r>
        <w:tab/>
      </w:r>
    </w:p>
    <w:p w:rsidR="00A946C2" w:rsidRDefault="00A946C2" w:rsidP="00A946C2">
      <w:pPr>
        <w:pStyle w:val="NoSpacing"/>
      </w:pPr>
      <w:r>
        <w:lastRenderedPageBreak/>
        <w:tab/>
        <w:t>C. Deflection</w:t>
      </w:r>
    </w:p>
    <w:p w:rsidR="00A946C2" w:rsidRDefault="00A946C2" w:rsidP="00A946C2">
      <w:pPr>
        <w:pStyle w:val="NoSpacing"/>
      </w:pPr>
      <w:r>
        <w:tab/>
      </w:r>
      <w:r>
        <w:tab/>
      </w:r>
      <w:r w:rsidR="000301F2">
        <w:t xml:space="preserve"> Bi fold </w:t>
      </w:r>
      <w:r>
        <w:t>Hangar Door sy</w:t>
      </w:r>
      <w:r w:rsidR="006551AE">
        <w:t>s</w:t>
      </w:r>
      <w:r>
        <w:t>tems shall be designed with maximum deflections:</w:t>
      </w:r>
    </w:p>
    <w:p w:rsidR="008C353F" w:rsidRDefault="00A946C2" w:rsidP="00A946C2">
      <w:pPr>
        <w:pStyle w:val="NoSpacing"/>
      </w:pPr>
      <w:r>
        <w:tab/>
      </w:r>
      <w:r>
        <w:tab/>
        <w:t xml:space="preserve">Positive </w:t>
      </w:r>
      <w:r w:rsidR="00E649F7">
        <w:t>upward deflection of 1</w:t>
      </w:r>
      <w:r w:rsidR="008C353F">
        <w:t>”</w:t>
      </w:r>
    </w:p>
    <w:p w:rsidR="008C353F" w:rsidRDefault="008C353F" w:rsidP="00A946C2">
      <w:pPr>
        <w:pStyle w:val="NoSpacing"/>
      </w:pPr>
      <w:r>
        <w:tab/>
      </w:r>
      <w:r>
        <w:tab/>
        <w:t>N</w:t>
      </w:r>
      <w:r w:rsidR="00E649F7">
        <w:t>egative downward deflection of 1</w:t>
      </w:r>
      <w:r>
        <w:t>”</w:t>
      </w:r>
    </w:p>
    <w:p w:rsidR="008C353F" w:rsidRDefault="00A33365" w:rsidP="00A946C2">
      <w:pPr>
        <w:pStyle w:val="NoSpacing"/>
      </w:pPr>
      <w:r>
        <w:tab/>
      </w:r>
      <w:r>
        <w:tab/>
        <w:t>Design of the structure shall allow for the weight of the door system.</w:t>
      </w:r>
    </w:p>
    <w:p w:rsidR="008C353F" w:rsidRDefault="008C353F" w:rsidP="00A946C2">
      <w:pPr>
        <w:pStyle w:val="NoSpacing"/>
      </w:pPr>
      <w:r>
        <w:tab/>
        <w:t>E. Cold Form Members</w:t>
      </w:r>
    </w:p>
    <w:p w:rsidR="008C353F" w:rsidRDefault="008C353F" w:rsidP="000301F2">
      <w:pPr>
        <w:pStyle w:val="NoSpacing"/>
        <w:ind w:left="1440"/>
      </w:pPr>
      <w:r>
        <w:t xml:space="preserve">Cold Form members shall be </w:t>
      </w:r>
      <w:r w:rsidR="00E649F7">
        <w:t>used in locations on the door framing as required.  Cold form will typically be comprised of angles and flat bar only.</w:t>
      </w:r>
      <w:r w:rsidR="00A946C2">
        <w:t xml:space="preserve"> </w:t>
      </w:r>
    </w:p>
    <w:p w:rsidR="008C353F" w:rsidRDefault="008C353F" w:rsidP="008C353F">
      <w:pPr>
        <w:pStyle w:val="NoSpacing"/>
      </w:pPr>
      <w:r>
        <w:tab/>
        <w:t xml:space="preserve">F. </w:t>
      </w:r>
      <w:r w:rsidR="006551AE">
        <w:t>Hardware</w:t>
      </w:r>
    </w:p>
    <w:p w:rsidR="006551AE" w:rsidRDefault="006551AE" w:rsidP="006551AE">
      <w:pPr>
        <w:pStyle w:val="NoSpacing"/>
        <w:ind w:left="1440"/>
      </w:pPr>
      <w:r>
        <w:t>Fastening hardware shall conform to domestic hardware and provide markings to the grade of hardware on the head of the fastener for visual identification.</w:t>
      </w:r>
    </w:p>
    <w:p w:rsidR="00CC74C2" w:rsidRDefault="00CC74C2" w:rsidP="00CC74C2">
      <w:pPr>
        <w:pStyle w:val="NoSpacing"/>
      </w:pPr>
    </w:p>
    <w:p w:rsidR="00CC74C2" w:rsidRPr="00FC4F3E" w:rsidRDefault="00CC74C2" w:rsidP="00CC74C2">
      <w:pPr>
        <w:pStyle w:val="NoSpacing"/>
        <w:rPr>
          <w:b/>
        </w:rPr>
      </w:pPr>
      <w:r w:rsidRPr="00FC4F3E">
        <w:rPr>
          <w:b/>
        </w:rPr>
        <w:t>1.03 SUBMITTALS</w:t>
      </w:r>
    </w:p>
    <w:p w:rsidR="00CC74C2" w:rsidRDefault="00CC74C2" w:rsidP="00CC74C2">
      <w:pPr>
        <w:pStyle w:val="NoSpacing"/>
        <w:ind w:left="720"/>
      </w:pPr>
      <w:r>
        <w:t xml:space="preserve">Approval of the shop drawings is required prior to fabrication of the </w:t>
      </w:r>
      <w:r w:rsidR="000301F2">
        <w:t>Bi Folding</w:t>
      </w:r>
      <w:r w:rsidR="006C2119">
        <w:t xml:space="preserve"> hangar</w:t>
      </w:r>
      <w:r>
        <w:t xml:space="preserve"> door systems. </w:t>
      </w:r>
    </w:p>
    <w:p w:rsidR="00CC74C2" w:rsidRDefault="00CC74C2" w:rsidP="00CC74C2">
      <w:pPr>
        <w:pStyle w:val="NoSpacing"/>
        <w:numPr>
          <w:ilvl w:val="0"/>
          <w:numId w:val="5"/>
        </w:numPr>
      </w:pPr>
      <w:r>
        <w:t>Shop Drawings</w:t>
      </w:r>
    </w:p>
    <w:p w:rsidR="00CC74C2" w:rsidRDefault="00E649F7" w:rsidP="00CC74C2">
      <w:pPr>
        <w:pStyle w:val="NoSpacing"/>
        <w:numPr>
          <w:ilvl w:val="1"/>
          <w:numId w:val="5"/>
        </w:numPr>
      </w:pPr>
      <w:r>
        <w:t>Hangar Door operation</w:t>
      </w:r>
      <w:r w:rsidR="00CC74C2">
        <w:t xml:space="preserve"> </w:t>
      </w:r>
      <w:r w:rsidR="006C2119">
        <w:t>and general</w:t>
      </w:r>
      <w:r w:rsidR="00CC74C2">
        <w:t xml:space="preserve"> maintenance manuals</w:t>
      </w:r>
      <w:r>
        <w:t xml:space="preserve"> specific to </w:t>
      </w:r>
      <w:r w:rsidR="000301F2">
        <w:t>Bi Folding</w:t>
      </w:r>
      <w:r>
        <w:t xml:space="preserve"> hangar Doors.</w:t>
      </w:r>
    </w:p>
    <w:p w:rsidR="00CC74C2" w:rsidRDefault="00CC74C2" w:rsidP="00CC74C2">
      <w:pPr>
        <w:pStyle w:val="NoSpacing"/>
        <w:numPr>
          <w:ilvl w:val="1"/>
          <w:numId w:val="5"/>
        </w:numPr>
      </w:pPr>
      <w:r>
        <w:t>Fabrication drawings showing detailed construction of the</w:t>
      </w:r>
      <w:r w:rsidR="006C2119">
        <w:t xml:space="preserve"> </w:t>
      </w:r>
      <w:r w:rsidR="000301F2">
        <w:t xml:space="preserve"> Bi Folding</w:t>
      </w:r>
      <w:r w:rsidR="006C2119">
        <w:t xml:space="preserve"> hangar door</w:t>
      </w:r>
      <w:r>
        <w:t xml:space="preserve"> framing including </w:t>
      </w:r>
      <w:r w:rsidR="00E649F7">
        <w:t>top and side rail framing</w:t>
      </w:r>
      <w:r>
        <w:t>,</w:t>
      </w:r>
      <w:r w:rsidR="00FC4F3E">
        <w:t xml:space="preserve"> </w:t>
      </w:r>
      <w:r w:rsidR="00E649F7">
        <w:t>door locks</w:t>
      </w:r>
      <w:r>
        <w:t xml:space="preserve">, </w:t>
      </w:r>
      <w:r w:rsidR="00FC4F3E">
        <w:t xml:space="preserve">top </w:t>
      </w:r>
      <w:r w:rsidR="00E649F7">
        <w:t>hinge</w:t>
      </w:r>
      <w:r w:rsidR="00FC4F3E">
        <w:t xml:space="preserve"> assemblies, </w:t>
      </w:r>
      <w:r w:rsidR="000301F2">
        <w:t>break point hinges, cam followers and auto or manual lock systems.</w:t>
      </w:r>
    </w:p>
    <w:p w:rsidR="00FC4F3E" w:rsidRDefault="00FC4F3E" w:rsidP="00FC4F3E">
      <w:pPr>
        <w:pStyle w:val="NoSpacing"/>
        <w:numPr>
          <w:ilvl w:val="2"/>
          <w:numId w:val="5"/>
        </w:numPr>
      </w:pPr>
      <w:r>
        <w:t xml:space="preserve">Details in shop drawings shall denote weld identifications, connection hardware, and </w:t>
      </w:r>
      <w:r w:rsidR="00E649F7">
        <w:t>cylinder ram</w:t>
      </w:r>
      <w:r>
        <w:t xml:space="preserve"> system locations</w:t>
      </w:r>
    </w:p>
    <w:p w:rsidR="00FC4F3E" w:rsidRDefault="00FC4F3E" w:rsidP="00FC4F3E">
      <w:pPr>
        <w:pStyle w:val="NoSpacing"/>
        <w:numPr>
          <w:ilvl w:val="1"/>
          <w:numId w:val="5"/>
        </w:numPr>
      </w:pPr>
      <w:r>
        <w:t>Wiring schematics information including field wiring, location of junction boxes, phy</w:t>
      </w:r>
      <w:r w:rsidR="000301F2">
        <w:t>sical locations of devices, including motors, rotary limit switches and override limits.</w:t>
      </w:r>
    </w:p>
    <w:p w:rsidR="000301F2" w:rsidRDefault="000301F2" w:rsidP="000301F2">
      <w:pPr>
        <w:pStyle w:val="NoSpacing"/>
        <w:numPr>
          <w:ilvl w:val="1"/>
          <w:numId w:val="5"/>
        </w:numPr>
      </w:pPr>
      <w:r>
        <w:t>Power Transmission System:</w:t>
      </w:r>
    </w:p>
    <w:p w:rsidR="000301F2" w:rsidRDefault="000301F2" w:rsidP="000301F2">
      <w:pPr>
        <w:pStyle w:val="NoSpacing"/>
        <w:ind w:left="1800"/>
      </w:pPr>
      <w:r>
        <w:t>Detailed description of the power train shall be shown including, gear reduction, sprockets, chains and drum assemblies.</w:t>
      </w:r>
    </w:p>
    <w:p w:rsidR="00FC4F3E" w:rsidRDefault="00FC4F3E" w:rsidP="00FC4F3E">
      <w:pPr>
        <w:pStyle w:val="NoSpacing"/>
        <w:numPr>
          <w:ilvl w:val="0"/>
          <w:numId w:val="5"/>
        </w:numPr>
      </w:pPr>
      <w:r>
        <w:t>Design Data</w:t>
      </w:r>
    </w:p>
    <w:p w:rsidR="00FC4F3E" w:rsidRDefault="00FC4F3E" w:rsidP="00FC4F3E">
      <w:pPr>
        <w:pStyle w:val="NoSpacing"/>
        <w:numPr>
          <w:ilvl w:val="1"/>
          <w:numId w:val="5"/>
        </w:numPr>
      </w:pPr>
      <w:r>
        <w:t>Submit design data structural  and mechanical calculations</w:t>
      </w:r>
    </w:p>
    <w:p w:rsidR="00FC4F3E" w:rsidRDefault="00FC4F3E" w:rsidP="00FC4F3E">
      <w:pPr>
        <w:pStyle w:val="NoSpacing"/>
        <w:numPr>
          <w:ilvl w:val="1"/>
          <w:numId w:val="5"/>
        </w:numPr>
      </w:pPr>
      <w:r>
        <w:t>Miscellaneous weather seals and accessories</w:t>
      </w:r>
    </w:p>
    <w:p w:rsidR="00FC4F3E" w:rsidRDefault="00FC4F3E" w:rsidP="00FC4F3E">
      <w:pPr>
        <w:pStyle w:val="NoSpacing"/>
      </w:pPr>
    </w:p>
    <w:p w:rsidR="00FC4F3E" w:rsidRPr="00FC4F3E" w:rsidRDefault="00FC4F3E" w:rsidP="00FC4F3E">
      <w:pPr>
        <w:pStyle w:val="NoSpacing"/>
        <w:rPr>
          <w:b/>
        </w:rPr>
      </w:pPr>
      <w:r w:rsidRPr="00FC4F3E">
        <w:rPr>
          <w:b/>
        </w:rPr>
        <w:t>1.04 QUALITY ASSURANCES</w:t>
      </w:r>
    </w:p>
    <w:p w:rsidR="00FC4F3E" w:rsidRDefault="00FC4F3E" w:rsidP="00FC4F3E">
      <w:pPr>
        <w:pStyle w:val="NoSpacing"/>
      </w:pPr>
      <w:r>
        <w:tab/>
        <w:t>A.  Manufacture’s Qualifications:</w:t>
      </w:r>
    </w:p>
    <w:p w:rsidR="00FC4F3E" w:rsidRDefault="000301F2" w:rsidP="00E05368">
      <w:pPr>
        <w:pStyle w:val="NoSpacing"/>
        <w:ind w:left="1440"/>
      </w:pPr>
      <w:r>
        <w:t>Bi Folding</w:t>
      </w:r>
      <w:r w:rsidR="00FC4F3E">
        <w:t xml:space="preserve"> hangar Door manufacture shall be one who is regularly engaged in the production of </w:t>
      </w:r>
      <w:r>
        <w:t>two</w:t>
      </w:r>
      <w:r w:rsidR="00E649F7">
        <w:t xml:space="preserve"> piece </w:t>
      </w:r>
      <w:r>
        <w:t>vertical hangar</w:t>
      </w:r>
      <w:r w:rsidR="00FC4F3E">
        <w:t xml:space="preserve"> doors</w:t>
      </w:r>
      <w:r w:rsidR="00E05368">
        <w:t xml:space="preserve"> of the type and size associated for the project.  The manufacture shall have experience with the installation and have qualified representatives that can field visit the site if issues arise.  The Manufacturer shall a certification program for installers to attend to receive training for the correct installation of the hangar door and the operator systems.</w:t>
      </w:r>
    </w:p>
    <w:p w:rsidR="00E05368" w:rsidRDefault="00E05368" w:rsidP="00E05368">
      <w:pPr>
        <w:pStyle w:val="NoSpacing"/>
        <w:numPr>
          <w:ilvl w:val="0"/>
          <w:numId w:val="6"/>
        </w:numPr>
      </w:pPr>
      <w:r>
        <w:t>Installers Qualifications:</w:t>
      </w:r>
    </w:p>
    <w:p w:rsidR="00E05368" w:rsidRDefault="00E05368" w:rsidP="00E05368">
      <w:pPr>
        <w:pStyle w:val="NoSpacing"/>
        <w:ind w:left="1440"/>
      </w:pPr>
      <w:r>
        <w:t xml:space="preserve">Installers shall have experience in installing </w:t>
      </w:r>
      <w:r w:rsidR="000301F2">
        <w:t>Bi Folding</w:t>
      </w:r>
      <w:r w:rsidR="00E649F7">
        <w:t xml:space="preserve"> hangar</w:t>
      </w:r>
      <w:r>
        <w:t xml:space="preserve"> doors and the knowledge and equipment to handle the members safely without warping or bending the materials during installation.</w:t>
      </w:r>
    </w:p>
    <w:p w:rsidR="00381E45" w:rsidRDefault="00381E45" w:rsidP="00E05368">
      <w:pPr>
        <w:pStyle w:val="NoSpacing"/>
        <w:ind w:left="1440"/>
      </w:pPr>
      <w:r>
        <w:lastRenderedPageBreak/>
        <w:t>Installer must be aware that the structure may have a greater defection and the building will need to be “pre-loaded” prior to the permanent attachment to the building.</w:t>
      </w:r>
    </w:p>
    <w:p w:rsidR="00E05368" w:rsidRDefault="00E05368" w:rsidP="00E05368">
      <w:pPr>
        <w:pStyle w:val="NoSpacing"/>
        <w:numPr>
          <w:ilvl w:val="0"/>
          <w:numId w:val="6"/>
        </w:numPr>
      </w:pPr>
      <w:r>
        <w:t>Delivery, Storage and Handling</w:t>
      </w:r>
    </w:p>
    <w:p w:rsidR="00E05368" w:rsidRDefault="00E05368" w:rsidP="00E05368">
      <w:pPr>
        <w:pStyle w:val="NoSpacing"/>
        <w:ind w:left="1440"/>
      </w:pPr>
      <w:r>
        <w:t xml:space="preserve">All materials that are not shop installed shall be placed in dry storage.  Structural steel shall be stored on blocking above the earth pavement to prevent damage.  </w:t>
      </w:r>
    </w:p>
    <w:p w:rsidR="00E05368" w:rsidRDefault="00D9331B" w:rsidP="00E05368">
      <w:pPr>
        <w:pStyle w:val="NoSpacing"/>
        <w:ind w:left="1440"/>
      </w:pPr>
      <w:r>
        <w:t xml:space="preserve">Hangar door </w:t>
      </w:r>
      <w:r w:rsidR="00E05368">
        <w:t xml:space="preserve">materials to be </w:t>
      </w:r>
      <w:r>
        <w:t>checked off</w:t>
      </w:r>
      <w:r w:rsidR="00E05368">
        <w:t xml:space="preserve"> on the bill of </w:t>
      </w:r>
      <w:r>
        <w:t>lading sign off and accepted or noted as missing or damaged.</w:t>
      </w:r>
    </w:p>
    <w:p w:rsidR="00D9331B" w:rsidRDefault="00D9331B" w:rsidP="00D9331B">
      <w:pPr>
        <w:pStyle w:val="NoSpacing"/>
      </w:pPr>
    </w:p>
    <w:p w:rsidR="00D9331B" w:rsidRDefault="00D9331B" w:rsidP="00D9331B">
      <w:pPr>
        <w:pStyle w:val="NoSpacing"/>
      </w:pPr>
    </w:p>
    <w:p w:rsidR="00D9331B" w:rsidRPr="00D9331B" w:rsidRDefault="00D9331B" w:rsidP="00D9331B">
      <w:pPr>
        <w:pStyle w:val="NoSpacing"/>
        <w:rPr>
          <w:rFonts w:ascii="Times New Roman" w:hAnsi="Times New Roman" w:cs="Times New Roman"/>
          <w:b/>
        </w:rPr>
      </w:pPr>
      <w:r w:rsidRPr="00D9331B">
        <w:rPr>
          <w:rFonts w:ascii="Times New Roman" w:hAnsi="Times New Roman" w:cs="Times New Roman"/>
          <w:b/>
        </w:rPr>
        <w:t>PART 2 – PRODUCT SCOPE</w:t>
      </w:r>
    </w:p>
    <w:p w:rsidR="00D9331B" w:rsidRDefault="00D9331B" w:rsidP="00D9331B">
      <w:pPr>
        <w:pStyle w:val="NoSpacing"/>
        <w:rPr>
          <w:rFonts w:ascii="Times New Roman" w:hAnsi="Times New Roman" w:cs="Times New Roman"/>
          <w:b/>
          <w:sz w:val="24"/>
          <w:szCs w:val="24"/>
        </w:rPr>
      </w:pPr>
    </w:p>
    <w:p w:rsidR="00D9331B" w:rsidRDefault="00D9331B" w:rsidP="00D9331B">
      <w:pPr>
        <w:pStyle w:val="NoSpacing"/>
        <w:rPr>
          <w:rFonts w:cs="Times New Roman"/>
          <w:b/>
        </w:rPr>
      </w:pPr>
      <w:r w:rsidRPr="00D9331B">
        <w:rPr>
          <w:rFonts w:cs="Times New Roman"/>
          <w:b/>
        </w:rPr>
        <w:t xml:space="preserve">2.01 </w:t>
      </w:r>
      <w:r w:rsidR="000301F2">
        <w:rPr>
          <w:rFonts w:cs="Times New Roman"/>
          <w:b/>
        </w:rPr>
        <w:t>BI FOLDING</w:t>
      </w:r>
      <w:r w:rsidRPr="00D9331B">
        <w:rPr>
          <w:rFonts w:cs="Times New Roman"/>
          <w:b/>
        </w:rPr>
        <w:t xml:space="preserve"> HANGAR DOORS</w:t>
      </w:r>
    </w:p>
    <w:p w:rsidR="00D9331B" w:rsidRDefault="00D9331B" w:rsidP="00D9331B">
      <w:pPr>
        <w:pStyle w:val="NoSpacing"/>
        <w:rPr>
          <w:rFonts w:cs="Times New Roman"/>
          <w:b/>
        </w:rPr>
      </w:pPr>
    </w:p>
    <w:p w:rsidR="00D9331B" w:rsidRDefault="00C2256C" w:rsidP="00D9331B">
      <w:pPr>
        <w:pStyle w:val="NoSpacing"/>
        <w:rPr>
          <w:rFonts w:cs="Times New Roman"/>
        </w:rPr>
      </w:pPr>
      <w:r w:rsidRPr="00C2256C">
        <w:rPr>
          <w:rFonts w:cs="Times New Roman"/>
        </w:rPr>
        <w:t xml:space="preserve"> </w:t>
      </w:r>
      <w:r w:rsidR="000301F2">
        <w:rPr>
          <w:rFonts w:cs="Times New Roman"/>
        </w:rPr>
        <w:t>Bi Folding</w:t>
      </w:r>
      <w:r w:rsidR="00381E45">
        <w:rPr>
          <w:rFonts w:cs="Times New Roman"/>
        </w:rPr>
        <w:t xml:space="preserve"> </w:t>
      </w:r>
      <w:r w:rsidRPr="00C2256C">
        <w:rPr>
          <w:rFonts w:cs="Times New Roman"/>
        </w:rPr>
        <w:t xml:space="preserve">Hangar Door </w:t>
      </w:r>
      <w:r w:rsidR="00381E45">
        <w:rPr>
          <w:rFonts w:cs="Times New Roman"/>
        </w:rPr>
        <w:t>panel</w:t>
      </w:r>
      <w:r w:rsidR="000301F2">
        <w:rPr>
          <w:rFonts w:cs="Times New Roman"/>
        </w:rPr>
        <w:t>s</w:t>
      </w:r>
      <w:r w:rsidR="00381E45">
        <w:rPr>
          <w:rFonts w:cs="Times New Roman"/>
        </w:rPr>
        <w:t xml:space="preserve"> </w:t>
      </w:r>
      <w:r w:rsidRPr="00C2256C">
        <w:rPr>
          <w:rFonts w:cs="Times New Roman"/>
        </w:rPr>
        <w:t xml:space="preserve">shall be manufactured by Well bilt Industries USA, LLC in accordance with the shop drawings and </w:t>
      </w:r>
      <w:r w:rsidR="000301F2" w:rsidRPr="00C2256C">
        <w:rPr>
          <w:rFonts w:cs="Times New Roman"/>
        </w:rPr>
        <w:t>specifications and</w:t>
      </w:r>
      <w:r w:rsidRPr="00C2256C">
        <w:rPr>
          <w:rFonts w:cs="Times New Roman"/>
        </w:rPr>
        <w:t xml:space="preserve"> options denoted by the owner or architect.</w:t>
      </w:r>
    </w:p>
    <w:p w:rsidR="00C2256C" w:rsidRDefault="00C2256C" w:rsidP="00D9331B">
      <w:pPr>
        <w:pStyle w:val="NoSpacing"/>
        <w:rPr>
          <w:rFonts w:cs="Times New Roman"/>
        </w:rPr>
      </w:pPr>
    </w:p>
    <w:p w:rsidR="00C2256C" w:rsidRDefault="00C2256C" w:rsidP="00C2256C">
      <w:pPr>
        <w:pStyle w:val="NoSpacing"/>
        <w:numPr>
          <w:ilvl w:val="0"/>
          <w:numId w:val="7"/>
        </w:numPr>
        <w:rPr>
          <w:rFonts w:cs="Times New Roman"/>
        </w:rPr>
      </w:pPr>
      <w:r>
        <w:rPr>
          <w:rFonts w:cs="Times New Roman"/>
        </w:rPr>
        <w:t xml:space="preserve">Door Manufacture to provide trained personnel to oversee the fabrication of the </w:t>
      </w:r>
      <w:r w:rsidR="000301F2">
        <w:rPr>
          <w:rFonts w:cs="Times New Roman"/>
        </w:rPr>
        <w:t>Bi Folding</w:t>
      </w:r>
      <w:r w:rsidR="00381E45">
        <w:rPr>
          <w:rFonts w:cs="Times New Roman"/>
        </w:rPr>
        <w:t xml:space="preserve"> hangar</w:t>
      </w:r>
      <w:r>
        <w:rPr>
          <w:rFonts w:cs="Times New Roman"/>
        </w:rPr>
        <w:t xml:space="preserve"> door system.  The supervision will insure that the door system is manufactured in strict accordance with the approved shop drawings.</w:t>
      </w:r>
    </w:p>
    <w:p w:rsidR="00C2256C" w:rsidRDefault="000301F2" w:rsidP="00C2256C">
      <w:pPr>
        <w:pStyle w:val="NoSpacing"/>
        <w:numPr>
          <w:ilvl w:val="0"/>
          <w:numId w:val="7"/>
        </w:numPr>
        <w:rPr>
          <w:rFonts w:cs="Times New Roman"/>
        </w:rPr>
      </w:pPr>
      <w:r>
        <w:rPr>
          <w:rFonts w:cs="Times New Roman"/>
        </w:rPr>
        <w:t xml:space="preserve">Hardware </w:t>
      </w:r>
    </w:p>
    <w:p w:rsidR="00381E45" w:rsidRDefault="00C2256C" w:rsidP="00381E45">
      <w:pPr>
        <w:pStyle w:val="NoSpacing"/>
        <w:ind w:left="1080"/>
        <w:rPr>
          <w:rFonts w:cs="Times New Roman"/>
        </w:rPr>
      </w:pPr>
      <w:r>
        <w:rPr>
          <w:rFonts w:cs="Times New Roman"/>
        </w:rPr>
        <w:t>Provide hangar door hardware that meets the design criteria and the actual loads including dead load and wind loads as specified for the project.</w:t>
      </w:r>
      <w:r w:rsidR="000301F2">
        <w:rPr>
          <w:rFonts w:cs="Times New Roman"/>
        </w:rPr>
        <w:t xml:space="preserve"> </w:t>
      </w:r>
    </w:p>
    <w:p w:rsidR="00381E45" w:rsidRDefault="000301F2" w:rsidP="00381E45">
      <w:pPr>
        <w:pStyle w:val="NoSpacing"/>
        <w:numPr>
          <w:ilvl w:val="0"/>
          <w:numId w:val="7"/>
        </w:numPr>
        <w:rPr>
          <w:rFonts w:cs="Times New Roman"/>
        </w:rPr>
      </w:pPr>
      <w:r>
        <w:rPr>
          <w:rFonts w:cs="Times New Roman"/>
        </w:rPr>
        <w:t xml:space="preserve">Power Transmission </w:t>
      </w:r>
      <w:proofErr w:type="spellStart"/>
      <w:r>
        <w:rPr>
          <w:rFonts w:cs="Times New Roman"/>
        </w:rPr>
        <w:t>Sytem</w:t>
      </w:r>
      <w:proofErr w:type="spellEnd"/>
    </w:p>
    <w:p w:rsidR="00381E45" w:rsidRDefault="000301F2" w:rsidP="00381E45">
      <w:pPr>
        <w:pStyle w:val="NoSpacing"/>
        <w:ind w:left="1080"/>
        <w:rPr>
          <w:rFonts w:cs="Times New Roman"/>
        </w:rPr>
      </w:pPr>
      <w:r>
        <w:rPr>
          <w:rFonts w:cs="Times New Roman"/>
        </w:rPr>
        <w:t>Motor horse power, gear ratio, sprockets and chain will be sufficient to lift the load</w:t>
      </w:r>
      <w:r w:rsidR="00381E45">
        <w:rPr>
          <w:rFonts w:cs="Times New Roman"/>
        </w:rPr>
        <w:t xml:space="preserve"> built into the design.</w:t>
      </w:r>
    </w:p>
    <w:p w:rsidR="00381E45" w:rsidRDefault="000301F2" w:rsidP="00381E45">
      <w:pPr>
        <w:pStyle w:val="NoSpacing"/>
        <w:numPr>
          <w:ilvl w:val="1"/>
          <w:numId w:val="7"/>
        </w:numPr>
        <w:rPr>
          <w:rFonts w:cs="Times New Roman"/>
        </w:rPr>
      </w:pPr>
      <w:r>
        <w:rPr>
          <w:rFonts w:cs="Times New Roman"/>
        </w:rPr>
        <w:t xml:space="preserve">Electric motors </w:t>
      </w:r>
      <w:r w:rsidR="00381E45">
        <w:rPr>
          <w:rFonts w:cs="Times New Roman"/>
        </w:rPr>
        <w:t>s to be capable of a duty cycle no less tha</w:t>
      </w:r>
      <w:r>
        <w:rPr>
          <w:rFonts w:cs="Times New Roman"/>
        </w:rPr>
        <w:t xml:space="preserve">n 200% of the required run time. Motors and systems can be modified if the system will require unusual duty cycles. </w:t>
      </w:r>
    </w:p>
    <w:p w:rsidR="000301F2" w:rsidRDefault="000301F2" w:rsidP="00381E45">
      <w:pPr>
        <w:pStyle w:val="NoSpacing"/>
        <w:numPr>
          <w:ilvl w:val="1"/>
          <w:numId w:val="7"/>
        </w:numPr>
        <w:rPr>
          <w:rFonts w:cs="Times New Roman"/>
        </w:rPr>
      </w:pPr>
      <w:r>
        <w:rPr>
          <w:rFonts w:cs="Times New Roman"/>
        </w:rPr>
        <w:t>Electric brakes</w:t>
      </w:r>
    </w:p>
    <w:p w:rsidR="000301F2" w:rsidRDefault="000301F2" w:rsidP="000301F2">
      <w:pPr>
        <w:pStyle w:val="NoSpacing"/>
        <w:ind w:left="1800"/>
        <w:rPr>
          <w:rFonts w:cs="Times New Roman"/>
        </w:rPr>
      </w:pPr>
      <w:r>
        <w:rPr>
          <w:rFonts w:cs="Times New Roman"/>
        </w:rPr>
        <w:t>Motor Brakes for bi folding doors shall be installed on each motor to arrest the motor operation.</w:t>
      </w:r>
    </w:p>
    <w:p w:rsidR="00381E45" w:rsidRDefault="000301F2" w:rsidP="00381E45">
      <w:pPr>
        <w:pStyle w:val="NoSpacing"/>
        <w:numPr>
          <w:ilvl w:val="1"/>
          <w:numId w:val="7"/>
        </w:numPr>
        <w:rPr>
          <w:rFonts w:cs="Times New Roman"/>
        </w:rPr>
      </w:pPr>
      <w:r>
        <w:rPr>
          <w:rFonts w:cs="Times New Roman"/>
        </w:rPr>
        <w:t>Gear reduction shall be dual output shafting with a gear case that is sealed. Output shafting to be keyed with applicable sizing of the gear reducer.</w:t>
      </w:r>
    </w:p>
    <w:p w:rsidR="000301F2" w:rsidRDefault="000301F2" w:rsidP="00381E45">
      <w:pPr>
        <w:pStyle w:val="NoSpacing"/>
        <w:numPr>
          <w:ilvl w:val="1"/>
          <w:numId w:val="7"/>
        </w:numPr>
        <w:rPr>
          <w:rFonts w:cs="Times New Roman"/>
        </w:rPr>
      </w:pPr>
      <w:r>
        <w:rPr>
          <w:rFonts w:cs="Times New Roman"/>
        </w:rPr>
        <w:t xml:space="preserve">Rotary Limit Switches and variable frequency drives shall be used when specified. </w:t>
      </w:r>
    </w:p>
    <w:p w:rsidR="00780077" w:rsidRDefault="00381E45" w:rsidP="00DE0A3F">
      <w:pPr>
        <w:pStyle w:val="NoSpacing"/>
        <w:numPr>
          <w:ilvl w:val="1"/>
          <w:numId w:val="7"/>
        </w:numPr>
        <w:rPr>
          <w:rFonts w:cs="Times New Roman"/>
        </w:rPr>
      </w:pPr>
      <w:r>
        <w:rPr>
          <w:rFonts w:cs="Times New Roman"/>
        </w:rPr>
        <w:t>Ac</w:t>
      </w:r>
      <w:r w:rsidR="000301F2">
        <w:rPr>
          <w:rFonts w:cs="Times New Roman"/>
        </w:rPr>
        <w:t>tuators shall be incorporated into the Bi Folding door system when applicable for use with the automated locking system.</w:t>
      </w:r>
    </w:p>
    <w:p w:rsidR="000301F2" w:rsidRDefault="000301F2" w:rsidP="00DE0A3F">
      <w:pPr>
        <w:pStyle w:val="NoSpacing"/>
        <w:numPr>
          <w:ilvl w:val="1"/>
          <w:numId w:val="7"/>
        </w:numPr>
        <w:rPr>
          <w:rFonts w:cs="Times New Roman"/>
        </w:rPr>
      </w:pPr>
      <w:r>
        <w:rPr>
          <w:rFonts w:cs="Times New Roman"/>
        </w:rPr>
        <w:t>Drums and Cables</w:t>
      </w:r>
    </w:p>
    <w:p w:rsidR="000301F2" w:rsidRDefault="000301F2" w:rsidP="000301F2">
      <w:pPr>
        <w:pStyle w:val="NoSpacing"/>
        <w:ind w:left="1800"/>
        <w:rPr>
          <w:rFonts w:cs="Times New Roman"/>
        </w:rPr>
      </w:pPr>
      <w:r>
        <w:rPr>
          <w:rFonts w:cs="Times New Roman"/>
        </w:rPr>
        <w:t>Drum sizes will be a minimum of 3” diameter to reduce the horizontal travel of the cable spooling.  Cables to match the lifting capacity of the system and designed so that the door can support the weight of the door with a cable out of service.</w:t>
      </w:r>
    </w:p>
    <w:p w:rsidR="000301F2" w:rsidRDefault="000301F2" w:rsidP="000301F2">
      <w:pPr>
        <w:pStyle w:val="NoSpacing"/>
        <w:numPr>
          <w:ilvl w:val="1"/>
          <w:numId w:val="7"/>
        </w:numPr>
        <w:rPr>
          <w:rFonts w:cs="Times New Roman"/>
        </w:rPr>
      </w:pPr>
      <w:r>
        <w:rPr>
          <w:rFonts w:cs="Times New Roman"/>
        </w:rPr>
        <w:t>Cam followers</w:t>
      </w:r>
    </w:p>
    <w:p w:rsidR="000301F2" w:rsidRDefault="000301F2" w:rsidP="000301F2">
      <w:pPr>
        <w:pStyle w:val="NoSpacing"/>
        <w:ind w:left="1800"/>
        <w:rPr>
          <w:rFonts w:cs="Times New Roman"/>
        </w:rPr>
      </w:pPr>
      <w:r>
        <w:rPr>
          <w:rFonts w:cs="Times New Roman"/>
        </w:rPr>
        <w:t xml:space="preserve">Provide ball bearing cam followers for the bottom of the door system. Followers to contain needle bearings sealed, affixed to cold rolled shafting.  </w:t>
      </w:r>
    </w:p>
    <w:p w:rsidR="000301F2" w:rsidRDefault="000301F2" w:rsidP="000301F2">
      <w:pPr>
        <w:pStyle w:val="NoSpacing"/>
        <w:ind w:left="1800"/>
        <w:rPr>
          <w:rFonts w:cs="Times New Roman"/>
        </w:rPr>
      </w:pPr>
    </w:p>
    <w:p w:rsidR="000301F2" w:rsidRDefault="000301F2" w:rsidP="000301F2">
      <w:pPr>
        <w:pStyle w:val="NoSpacing"/>
        <w:ind w:left="1800"/>
        <w:rPr>
          <w:rFonts w:cs="Times New Roman"/>
        </w:rPr>
      </w:pPr>
    </w:p>
    <w:p w:rsidR="000301F2" w:rsidRDefault="000301F2" w:rsidP="000301F2">
      <w:pPr>
        <w:pStyle w:val="NoSpacing"/>
        <w:numPr>
          <w:ilvl w:val="1"/>
          <w:numId w:val="7"/>
        </w:numPr>
        <w:rPr>
          <w:rFonts w:cs="Times New Roman"/>
        </w:rPr>
      </w:pPr>
      <w:r>
        <w:rPr>
          <w:rFonts w:cs="Times New Roman"/>
        </w:rPr>
        <w:lastRenderedPageBreak/>
        <w:t xml:space="preserve">Drive shaft </w:t>
      </w:r>
    </w:p>
    <w:p w:rsidR="000301F2" w:rsidRPr="00DE0A3F" w:rsidRDefault="000301F2" w:rsidP="000301F2">
      <w:pPr>
        <w:pStyle w:val="NoSpacing"/>
        <w:ind w:left="1800"/>
        <w:rPr>
          <w:rFonts w:cs="Times New Roman"/>
        </w:rPr>
      </w:pPr>
      <w:r>
        <w:rPr>
          <w:rFonts w:cs="Times New Roman"/>
        </w:rPr>
        <w:t>Drive shaft shall be a minimum of 1” cold rolled steel mounted on pillow blocks and steady ride system that is fitted with grease fittings at each location.</w:t>
      </w:r>
    </w:p>
    <w:p w:rsidR="00780077" w:rsidRDefault="00780077" w:rsidP="00780077">
      <w:pPr>
        <w:pStyle w:val="NoSpacing"/>
        <w:numPr>
          <w:ilvl w:val="0"/>
          <w:numId w:val="7"/>
        </w:numPr>
        <w:rPr>
          <w:rFonts w:cs="Times New Roman"/>
        </w:rPr>
      </w:pPr>
      <w:r>
        <w:rPr>
          <w:rFonts w:cs="Times New Roman"/>
        </w:rPr>
        <w:t>Weather Stripping</w:t>
      </w:r>
      <w:r w:rsidR="00DE0A3F">
        <w:rPr>
          <w:rFonts w:cs="Times New Roman"/>
        </w:rPr>
        <w:t xml:space="preserve"> (Top &amp; Bottom )</w:t>
      </w:r>
    </w:p>
    <w:p w:rsidR="00780077" w:rsidRDefault="00780077" w:rsidP="00780077">
      <w:pPr>
        <w:pStyle w:val="NoSpacing"/>
        <w:ind w:left="1080"/>
        <w:rPr>
          <w:rFonts w:cs="Times New Roman"/>
        </w:rPr>
      </w:pPr>
      <w:r>
        <w:rPr>
          <w:rFonts w:cs="Times New Roman"/>
        </w:rPr>
        <w:t xml:space="preserve">Provide weather stripping that is easily replaceable on the horizontal bottom and </w:t>
      </w:r>
      <w:r w:rsidR="000301F2">
        <w:rPr>
          <w:rFonts w:cs="Times New Roman"/>
        </w:rPr>
        <w:t>head of the door</w:t>
      </w:r>
      <w:r>
        <w:rPr>
          <w:rFonts w:cs="Times New Roman"/>
        </w:rPr>
        <w:t>.  Material shall be EPDM with cloth insertion and be attached 12” O.C.</w:t>
      </w:r>
      <w:r w:rsidR="00DE0A3F">
        <w:rPr>
          <w:rFonts w:cs="Times New Roman"/>
        </w:rPr>
        <w:t xml:space="preserve"> The installer will insure that the top weather seal is installed properly per the manufactures instruction.</w:t>
      </w:r>
      <w:r w:rsidR="000301F2">
        <w:rPr>
          <w:rFonts w:cs="Times New Roman"/>
        </w:rPr>
        <w:t xml:space="preserve"> Failure to install the weather strip correctly will void all warranties.</w:t>
      </w:r>
    </w:p>
    <w:p w:rsidR="00064601" w:rsidRDefault="00064601" w:rsidP="00064601">
      <w:pPr>
        <w:pStyle w:val="NoSpacing"/>
        <w:numPr>
          <w:ilvl w:val="0"/>
          <w:numId w:val="7"/>
        </w:numPr>
        <w:rPr>
          <w:rFonts w:cs="Times New Roman"/>
        </w:rPr>
      </w:pPr>
      <w:r>
        <w:rPr>
          <w:rFonts w:cs="Times New Roman"/>
        </w:rPr>
        <w:t>Primer:</w:t>
      </w:r>
    </w:p>
    <w:p w:rsidR="00064601" w:rsidRDefault="00064601" w:rsidP="00064601">
      <w:pPr>
        <w:pStyle w:val="NoSpacing"/>
        <w:ind w:left="1080"/>
        <w:rPr>
          <w:rFonts w:cs="Times New Roman"/>
        </w:rPr>
      </w:pPr>
      <w:r>
        <w:rPr>
          <w:rFonts w:cs="Times New Roman"/>
        </w:rPr>
        <w:t>Red Oxide, Gray industrial primer, SSPC 25 over prepared surface by means of blasting or surface wire wheel depending on the quality of steel.</w:t>
      </w:r>
    </w:p>
    <w:p w:rsidR="00064601" w:rsidRDefault="00064601" w:rsidP="00064601">
      <w:pPr>
        <w:pStyle w:val="NoSpacing"/>
        <w:numPr>
          <w:ilvl w:val="0"/>
          <w:numId w:val="7"/>
        </w:numPr>
        <w:rPr>
          <w:rFonts w:cs="Times New Roman"/>
        </w:rPr>
      </w:pPr>
      <w:r>
        <w:rPr>
          <w:rFonts w:cs="Times New Roman"/>
        </w:rPr>
        <w:t xml:space="preserve">Electric Operators of </w:t>
      </w:r>
      <w:r w:rsidR="00A33365">
        <w:rPr>
          <w:rFonts w:cs="Times New Roman"/>
        </w:rPr>
        <w:t xml:space="preserve"> </w:t>
      </w:r>
      <w:r w:rsidR="000301F2">
        <w:rPr>
          <w:rFonts w:cs="Times New Roman"/>
        </w:rPr>
        <w:t xml:space="preserve">Bi Fold </w:t>
      </w:r>
      <w:r>
        <w:rPr>
          <w:rFonts w:cs="Times New Roman"/>
        </w:rPr>
        <w:t>Hangar Doors:</w:t>
      </w:r>
    </w:p>
    <w:p w:rsidR="00064601" w:rsidRDefault="00064601" w:rsidP="00064601">
      <w:pPr>
        <w:pStyle w:val="NoSpacing"/>
        <w:numPr>
          <w:ilvl w:val="1"/>
          <w:numId w:val="7"/>
        </w:numPr>
        <w:rPr>
          <w:rFonts w:cs="Times New Roman"/>
        </w:rPr>
      </w:pPr>
      <w:r>
        <w:rPr>
          <w:rFonts w:cs="Times New Roman"/>
        </w:rPr>
        <w:t xml:space="preserve">Electrical Distribution: </w:t>
      </w:r>
      <w:r w:rsidR="000301F2">
        <w:rPr>
          <w:rFonts w:cs="Times New Roman"/>
        </w:rPr>
        <w:t>Contractor shall supply power to the</w:t>
      </w:r>
      <w:r w:rsidR="00A33365">
        <w:rPr>
          <w:rFonts w:cs="Times New Roman"/>
        </w:rPr>
        <w:t xml:space="preserve"> control enclosure</w:t>
      </w:r>
      <w:r>
        <w:rPr>
          <w:rFonts w:cs="Times New Roman"/>
        </w:rPr>
        <w:t>.</w:t>
      </w:r>
    </w:p>
    <w:p w:rsidR="00064601" w:rsidRDefault="00064601" w:rsidP="00064601">
      <w:pPr>
        <w:pStyle w:val="NoSpacing"/>
        <w:numPr>
          <w:ilvl w:val="1"/>
          <w:numId w:val="7"/>
        </w:numPr>
        <w:rPr>
          <w:rFonts w:cs="Times New Roman"/>
        </w:rPr>
      </w:pPr>
      <w:r>
        <w:rPr>
          <w:rFonts w:cs="Times New Roman"/>
        </w:rPr>
        <w:t>Enclosures:  Control panels shall be enclosed a NEMA 4 boxes to allow for water tight enclosure; installers of the electrical connections shall note to not drill into the top of the enclosure to prevent water infiltration.  All conduit runs should come from the bottom of the enclosure when practical.</w:t>
      </w:r>
    </w:p>
    <w:p w:rsidR="00064601" w:rsidRDefault="00064601" w:rsidP="00064601">
      <w:pPr>
        <w:pStyle w:val="NoSpacing"/>
        <w:numPr>
          <w:ilvl w:val="1"/>
          <w:numId w:val="7"/>
        </w:numPr>
        <w:rPr>
          <w:rFonts w:cs="Times New Roman"/>
        </w:rPr>
      </w:pPr>
      <w:r>
        <w:rPr>
          <w:rFonts w:cs="Times New Roman"/>
        </w:rPr>
        <w:t xml:space="preserve">Contactors and Controls:  Each system to be designed for the application and size of the </w:t>
      </w:r>
      <w:r w:rsidR="000301F2">
        <w:rPr>
          <w:rFonts w:cs="Times New Roman"/>
        </w:rPr>
        <w:t>Bi Fold</w:t>
      </w:r>
      <w:r w:rsidR="00A33365">
        <w:rPr>
          <w:rFonts w:cs="Times New Roman"/>
        </w:rPr>
        <w:t xml:space="preserve"> </w:t>
      </w:r>
      <w:r>
        <w:rPr>
          <w:rFonts w:cs="Times New Roman"/>
        </w:rPr>
        <w:t>hangar door system.  Systems shall include reversing contactors, operation control buttons that open, close and stop the system. System will allow for contactors to be interlocked with limit switches for opening limits and closing limits.  Interlocks for personnel door when applicable.</w:t>
      </w:r>
    </w:p>
    <w:p w:rsidR="00064601" w:rsidRDefault="00064601" w:rsidP="00064601">
      <w:pPr>
        <w:pStyle w:val="NoSpacing"/>
        <w:numPr>
          <w:ilvl w:val="1"/>
          <w:numId w:val="7"/>
        </w:numPr>
        <w:rPr>
          <w:rFonts w:cs="Times New Roman"/>
        </w:rPr>
      </w:pPr>
      <w:r>
        <w:rPr>
          <w:rFonts w:cs="Times New Roman"/>
        </w:rPr>
        <w:t>Motors:  Electric Motors will be sized according and power sy</w:t>
      </w:r>
      <w:r w:rsidR="000144CC">
        <w:rPr>
          <w:rFonts w:cs="Times New Roman"/>
        </w:rPr>
        <w:t xml:space="preserve">stems requirements shall match the architects phasing of the electrical system. Fusing of the system will be at the discretion of the design professional. </w:t>
      </w:r>
    </w:p>
    <w:p w:rsidR="000144CC" w:rsidRDefault="000144CC" w:rsidP="000144CC">
      <w:pPr>
        <w:pStyle w:val="NoSpacing"/>
        <w:rPr>
          <w:rFonts w:cs="Times New Roman"/>
        </w:rPr>
      </w:pPr>
    </w:p>
    <w:p w:rsidR="000144CC" w:rsidRPr="000144CC" w:rsidRDefault="000144CC" w:rsidP="000144CC">
      <w:pPr>
        <w:pStyle w:val="NoSpacing"/>
        <w:rPr>
          <w:rFonts w:cs="Times New Roman"/>
          <w:b/>
        </w:rPr>
      </w:pPr>
      <w:r w:rsidRPr="000144CC">
        <w:rPr>
          <w:rFonts w:cs="Times New Roman"/>
          <w:b/>
        </w:rPr>
        <w:t>2.02 MANUFACTURING &amp; ASSEMBLY</w:t>
      </w:r>
    </w:p>
    <w:p w:rsidR="000144CC" w:rsidRDefault="000144CC" w:rsidP="000144CC">
      <w:pPr>
        <w:pStyle w:val="NoSpacing"/>
        <w:rPr>
          <w:rFonts w:cs="Times New Roman"/>
        </w:rPr>
      </w:pPr>
    </w:p>
    <w:p w:rsidR="000144CC" w:rsidRDefault="000301F2" w:rsidP="000144CC">
      <w:pPr>
        <w:pStyle w:val="NoSpacing"/>
        <w:numPr>
          <w:ilvl w:val="0"/>
          <w:numId w:val="8"/>
        </w:numPr>
        <w:rPr>
          <w:rFonts w:cs="Times New Roman"/>
        </w:rPr>
      </w:pPr>
      <w:r>
        <w:rPr>
          <w:rFonts w:cs="Times New Roman"/>
        </w:rPr>
        <w:t>Bi Folding</w:t>
      </w:r>
      <w:r w:rsidR="00A33365">
        <w:rPr>
          <w:rFonts w:cs="Times New Roman"/>
        </w:rPr>
        <w:t xml:space="preserve"> </w:t>
      </w:r>
      <w:r w:rsidR="000144CC">
        <w:rPr>
          <w:rFonts w:cs="Times New Roman"/>
        </w:rPr>
        <w:t>Hangar Door Panels:</w:t>
      </w:r>
    </w:p>
    <w:p w:rsidR="000144CC" w:rsidRDefault="00A33365" w:rsidP="000144CC">
      <w:pPr>
        <w:pStyle w:val="NoSpacing"/>
        <w:numPr>
          <w:ilvl w:val="1"/>
          <w:numId w:val="8"/>
        </w:numPr>
        <w:rPr>
          <w:rFonts w:cs="Times New Roman"/>
        </w:rPr>
      </w:pPr>
      <w:r>
        <w:rPr>
          <w:rFonts w:cs="Times New Roman"/>
        </w:rPr>
        <w:t>Door Panel to be manufacture from square and rectangular tubing. Panel framing shall be shop welded and assembled fully in the shop to insure the door can be assembled in the field</w:t>
      </w:r>
      <w:r w:rsidR="00D8718B">
        <w:rPr>
          <w:rFonts w:cs="Times New Roman"/>
        </w:rPr>
        <w:t>.</w:t>
      </w:r>
      <w:r w:rsidR="00077A04">
        <w:rPr>
          <w:rFonts w:cs="Times New Roman"/>
        </w:rPr>
        <w:t xml:space="preserve">  Door panel shall be designed to have exterior panel connection no less than 5 feet from any horizontal member.</w:t>
      </w:r>
      <w:r w:rsidR="000301F2">
        <w:rPr>
          <w:rFonts w:cs="Times New Roman"/>
        </w:rPr>
        <w:t xml:space="preserve">  Bi fold Door systems that require splicing shall be field welded per the standards set for in the shop drawings and meet AWS specifications.</w:t>
      </w:r>
    </w:p>
    <w:p w:rsidR="00077A04" w:rsidRDefault="00077A04" w:rsidP="000144CC">
      <w:pPr>
        <w:pStyle w:val="NoSpacing"/>
        <w:numPr>
          <w:ilvl w:val="1"/>
          <w:numId w:val="8"/>
        </w:numPr>
        <w:rPr>
          <w:rFonts w:cs="Times New Roman"/>
        </w:rPr>
      </w:pPr>
      <w:r>
        <w:rPr>
          <w:rFonts w:cs="Times New Roman"/>
        </w:rPr>
        <w:t>Exterior truss system shall be fully welded to prevent water intrusion.  Truss shall be designed as a welded member with the door panel and factory welded.</w:t>
      </w:r>
    </w:p>
    <w:p w:rsidR="000144CC" w:rsidRDefault="000144CC" w:rsidP="000144CC">
      <w:pPr>
        <w:pStyle w:val="NoSpacing"/>
        <w:numPr>
          <w:ilvl w:val="1"/>
          <w:numId w:val="8"/>
        </w:numPr>
        <w:rPr>
          <w:rFonts w:cs="Times New Roman"/>
        </w:rPr>
      </w:pPr>
      <w:r>
        <w:rPr>
          <w:rFonts w:cs="Times New Roman"/>
        </w:rPr>
        <w:t>Wind and Locking Pins</w:t>
      </w:r>
    </w:p>
    <w:p w:rsidR="005D5E4E" w:rsidRDefault="000144CC" w:rsidP="005D5E4E">
      <w:pPr>
        <w:pStyle w:val="NoSpacing"/>
        <w:ind w:left="1800"/>
        <w:rPr>
          <w:rFonts w:cs="Times New Roman"/>
        </w:rPr>
      </w:pPr>
      <w:r>
        <w:rPr>
          <w:rFonts w:cs="Times New Roman"/>
        </w:rPr>
        <w:t xml:space="preserve">Each door panel shall be fitted with </w:t>
      </w:r>
      <w:r w:rsidR="00D8718B">
        <w:rPr>
          <w:rFonts w:cs="Times New Roman"/>
        </w:rPr>
        <w:t>a cold roll drop pin</w:t>
      </w:r>
      <w:r w:rsidR="000301F2">
        <w:rPr>
          <w:rFonts w:cs="Times New Roman"/>
        </w:rPr>
        <w:t>s</w:t>
      </w:r>
      <w:r w:rsidR="00D8718B">
        <w:rPr>
          <w:rFonts w:cs="Times New Roman"/>
        </w:rPr>
        <w:t xml:space="preserve"> located in the door panel for securing the door to the finished floor.  Depending on the size of the door system pin placement and quantity will vary per the </w:t>
      </w:r>
      <w:r w:rsidR="00077A04">
        <w:rPr>
          <w:rFonts w:cs="Times New Roman"/>
        </w:rPr>
        <w:t>engineering</w:t>
      </w:r>
      <w:r w:rsidR="00D8718B">
        <w:rPr>
          <w:rFonts w:cs="Times New Roman"/>
        </w:rPr>
        <w:t>.</w:t>
      </w:r>
      <w:r w:rsidR="005D5E4E">
        <w:rPr>
          <w:rFonts w:cs="Times New Roman"/>
        </w:rPr>
        <w:t xml:space="preserve">  </w:t>
      </w:r>
    </w:p>
    <w:p w:rsidR="00D8718B" w:rsidRDefault="00077A04" w:rsidP="00D8718B">
      <w:pPr>
        <w:pStyle w:val="NoSpacing"/>
        <w:numPr>
          <w:ilvl w:val="1"/>
          <w:numId w:val="8"/>
        </w:numPr>
        <w:rPr>
          <w:rFonts w:cs="Times New Roman"/>
        </w:rPr>
      </w:pPr>
      <w:r>
        <w:rPr>
          <w:rFonts w:cs="Times New Roman"/>
        </w:rPr>
        <w:t>Hinges:</w:t>
      </w:r>
    </w:p>
    <w:p w:rsidR="00077A04" w:rsidRDefault="00077A04" w:rsidP="00077A04">
      <w:pPr>
        <w:pStyle w:val="NoSpacing"/>
        <w:ind w:left="1800"/>
        <w:rPr>
          <w:rFonts w:cs="Times New Roman"/>
        </w:rPr>
      </w:pPr>
      <w:r>
        <w:rPr>
          <w:rFonts w:cs="Times New Roman"/>
        </w:rPr>
        <w:t>Door system shall be shipped with five (5) barrel hinges with grease fittings. Pins for the door system shall be cold rolled stock with welded ends to prevent unintended removal or movement.</w:t>
      </w:r>
    </w:p>
    <w:p w:rsidR="000301F2" w:rsidRDefault="000301F2" w:rsidP="000301F2">
      <w:pPr>
        <w:pStyle w:val="NoSpacing"/>
        <w:numPr>
          <w:ilvl w:val="1"/>
          <w:numId w:val="8"/>
        </w:numPr>
        <w:rPr>
          <w:rFonts w:cs="Times New Roman"/>
        </w:rPr>
      </w:pPr>
      <w:r>
        <w:rPr>
          <w:rFonts w:cs="Times New Roman"/>
        </w:rPr>
        <w:lastRenderedPageBreak/>
        <w:t>Anti Sail devices</w:t>
      </w:r>
    </w:p>
    <w:p w:rsidR="000301F2" w:rsidRDefault="000301F2" w:rsidP="000301F2">
      <w:pPr>
        <w:pStyle w:val="NoSpacing"/>
        <w:ind w:left="1800"/>
        <w:rPr>
          <w:rFonts w:cs="Times New Roman"/>
        </w:rPr>
      </w:pPr>
      <w:r>
        <w:rPr>
          <w:rFonts w:cs="Times New Roman"/>
        </w:rPr>
        <w:t xml:space="preserve">Devices that limit the door from being moved in </w:t>
      </w:r>
      <w:proofErr w:type="gramStart"/>
      <w:r>
        <w:rPr>
          <w:rFonts w:cs="Times New Roman"/>
        </w:rPr>
        <w:t>a</w:t>
      </w:r>
      <w:proofErr w:type="gramEnd"/>
      <w:r>
        <w:rPr>
          <w:rFonts w:cs="Times New Roman"/>
        </w:rPr>
        <w:t xml:space="preserve"> upward direction caused from wind are to be fitted to each side of the door and will be constructed from cold rolled stock.  </w:t>
      </w:r>
    </w:p>
    <w:p w:rsidR="00464B55" w:rsidRDefault="00464B55" w:rsidP="00464B55">
      <w:pPr>
        <w:pStyle w:val="NoSpacing"/>
        <w:rPr>
          <w:rFonts w:cs="Times New Roman"/>
        </w:rPr>
      </w:pPr>
    </w:p>
    <w:p w:rsidR="00464B55" w:rsidRPr="003800F6" w:rsidRDefault="00464B55" w:rsidP="00464B55">
      <w:pPr>
        <w:pStyle w:val="NoSpacing"/>
        <w:rPr>
          <w:rFonts w:cs="Times New Roman"/>
          <w:b/>
        </w:rPr>
      </w:pPr>
      <w:r w:rsidRPr="003800F6">
        <w:rPr>
          <w:rFonts w:cs="Times New Roman"/>
          <w:b/>
        </w:rPr>
        <w:t>2.03 OPERATION OF PANELS</w:t>
      </w:r>
    </w:p>
    <w:p w:rsidR="00A3274B" w:rsidRDefault="00464B55" w:rsidP="00077A04">
      <w:pPr>
        <w:pStyle w:val="NoSpacing"/>
        <w:rPr>
          <w:rFonts w:cs="Times New Roman"/>
        </w:rPr>
      </w:pPr>
      <w:r>
        <w:rPr>
          <w:rFonts w:cs="Times New Roman"/>
        </w:rPr>
        <w:tab/>
      </w:r>
      <w:r w:rsidR="000301F2">
        <w:rPr>
          <w:rFonts w:cs="Times New Roman"/>
        </w:rPr>
        <w:t xml:space="preserve">Bi Folding </w:t>
      </w:r>
      <w:r>
        <w:rPr>
          <w:rFonts w:cs="Times New Roman"/>
        </w:rPr>
        <w:t xml:space="preserve">Hangar Door </w:t>
      </w:r>
      <w:r w:rsidR="00077A04">
        <w:rPr>
          <w:rFonts w:cs="Times New Roman"/>
        </w:rPr>
        <w:t>System operation</w:t>
      </w:r>
    </w:p>
    <w:p w:rsidR="00A3274B" w:rsidRDefault="00077A04" w:rsidP="00077A04">
      <w:pPr>
        <w:pStyle w:val="NoSpacing"/>
        <w:ind w:left="1440"/>
        <w:rPr>
          <w:rFonts w:cs="Times New Roman"/>
        </w:rPr>
      </w:pPr>
      <w:r>
        <w:rPr>
          <w:rFonts w:cs="Times New Roman"/>
        </w:rPr>
        <w:t>The doors shall be upward</w:t>
      </w:r>
      <w:r w:rsidR="000301F2">
        <w:rPr>
          <w:rFonts w:cs="Times New Roman"/>
        </w:rPr>
        <w:t xml:space="preserve"> vertical motion </w:t>
      </w:r>
      <w:r>
        <w:rPr>
          <w:rFonts w:cs="Times New Roman"/>
        </w:rPr>
        <w:t>doors pivoting on hinges at the head of the door system</w:t>
      </w:r>
      <w:r w:rsidR="000301F2">
        <w:rPr>
          <w:rFonts w:cs="Times New Roman"/>
        </w:rPr>
        <w:t xml:space="preserve"> and intermediately at the center of the panel.  Door to contain a wedge that maintains the door from deflecting or folding on to itself</w:t>
      </w:r>
      <w:proofErr w:type="gramStart"/>
      <w:r w:rsidR="000301F2">
        <w:rPr>
          <w:rFonts w:cs="Times New Roman"/>
        </w:rPr>
        <w:t>.</w:t>
      </w:r>
      <w:r>
        <w:rPr>
          <w:rFonts w:cs="Times New Roman"/>
        </w:rPr>
        <w:t>.</w:t>
      </w:r>
      <w:proofErr w:type="gramEnd"/>
      <w:r>
        <w:rPr>
          <w:rFonts w:cs="Times New Roman"/>
        </w:rPr>
        <w:t xml:space="preserve"> Doors are actuated by means of </w:t>
      </w:r>
      <w:r w:rsidR="000301F2">
        <w:rPr>
          <w:rFonts w:cs="Times New Roman"/>
        </w:rPr>
        <w:t xml:space="preserve">multiple drums with cable driven by a drive </w:t>
      </w:r>
      <w:proofErr w:type="gramStart"/>
      <w:r w:rsidR="000301F2">
        <w:rPr>
          <w:rFonts w:cs="Times New Roman"/>
        </w:rPr>
        <w:t xml:space="preserve">shaft </w:t>
      </w:r>
      <w:r>
        <w:rPr>
          <w:rFonts w:cs="Times New Roman"/>
        </w:rPr>
        <w:t xml:space="preserve"> working</w:t>
      </w:r>
      <w:proofErr w:type="gramEnd"/>
      <w:r>
        <w:rPr>
          <w:rFonts w:cs="Times New Roman"/>
        </w:rPr>
        <w:t xml:space="preserve"> in sequence.  </w:t>
      </w:r>
    </w:p>
    <w:p w:rsidR="00A3274B" w:rsidRDefault="00A3274B" w:rsidP="00A3274B">
      <w:pPr>
        <w:pStyle w:val="NoSpacing"/>
        <w:numPr>
          <w:ilvl w:val="0"/>
          <w:numId w:val="9"/>
        </w:numPr>
        <w:rPr>
          <w:rFonts w:cs="Times New Roman"/>
        </w:rPr>
      </w:pPr>
      <w:r>
        <w:rPr>
          <w:rFonts w:cs="Times New Roman"/>
        </w:rPr>
        <w:t xml:space="preserve">Motor operation of </w:t>
      </w:r>
      <w:r w:rsidR="000301F2">
        <w:rPr>
          <w:rFonts w:cs="Times New Roman"/>
        </w:rPr>
        <w:t xml:space="preserve">Bi Folding </w:t>
      </w:r>
      <w:r>
        <w:rPr>
          <w:rFonts w:cs="Times New Roman"/>
        </w:rPr>
        <w:t xml:space="preserve"> Hangar Doors</w:t>
      </w:r>
    </w:p>
    <w:p w:rsidR="003800F6" w:rsidRDefault="003800F6" w:rsidP="003800F6">
      <w:pPr>
        <w:pStyle w:val="NoSpacing"/>
        <w:numPr>
          <w:ilvl w:val="1"/>
          <w:numId w:val="9"/>
        </w:numPr>
        <w:rPr>
          <w:rFonts w:cs="Times New Roman"/>
        </w:rPr>
      </w:pPr>
      <w:r>
        <w:rPr>
          <w:rFonts w:cs="Times New Roman"/>
        </w:rPr>
        <w:t>Electric motors:</w:t>
      </w:r>
    </w:p>
    <w:p w:rsidR="00077A04" w:rsidRDefault="003800F6" w:rsidP="006C2119">
      <w:pPr>
        <w:pStyle w:val="NoSpacing"/>
        <w:ind w:left="1800"/>
        <w:rPr>
          <w:rFonts w:cs="Times New Roman"/>
        </w:rPr>
      </w:pPr>
      <w:r>
        <w:rPr>
          <w:rFonts w:cs="Times New Roman"/>
        </w:rPr>
        <w:t>Motors shall be sized in accordance and configuration of the power supply from 120v</w:t>
      </w:r>
      <w:proofErr w:type="gramStart"/>
      <w:r>
        <w:rPr>
          <w:rFonts w:cs="Times New Roman"/>
        </w:rPr>
        <w:t>,208v</w:t>
      </w:r>
      <w:proofErr w:type="gramEnd"/>
      <w:r>
        <w:rPr>
          <w:rFonts w:cs="Times New Roman"/>
        </w:rPr>
        <w:t>, 230, or 460v in single and 3 phase.</w:t>
      </w:r>
    </w:p>
    <w:p w:rsidR="00856822" w:rsidRDefault="00856822" w:rsidP="00856822">
      <w:pPr>
        <w:pStyle w:val="NoSpacing"/>
        <w:numPr>
          <w:ilvl w:val="1"/>
          <w:numId w:val="9"/>
        </w:numPr>
        <w:rPr>
          <w:rFonts w:cs="Times New Roman"/>
        </w:rPr>
      </w:pPr>
      <w:r>
        <w:rPr>
          <w:rFonts w:cs="Times New Roman"/>
        </w:rPr>
        <w:t>Controls:</w:t>
      </w:r>
    </w:p>
    <w:p w:rsidR="00856822" w:rsidRDefault="00856822" w:rsidP="00856822">
      <w:pPr>
        <w:pStyle w:val="NoSpacing"/>
        <w:ind w:left="1800"/>
        <w:rPr>
          <w:rFonts w:cs="Times New Roman"/>
        </w:rPr>
      </w:pPr>
      <w:r>
        <w:rPr>
          <w:rFonts w:cs="Times New Roman"/>
        </w:rPr>
        <w:t xml:space="preserve">Hangar doors shall be controlled by means of constant pressure push buttons mounted on the interior of the door panel or </w:t>
      </w:r>
      <w:r w:rsidR="006C2119">
        <w:rPr>
          <w:rFonts w:cs="Times New Roman"/>
        </w:rPr>
        <w:t>remotely</w:t>
      </w:r>
      <w:r>
        <w:rPr>
          <w:rFonts w:cs="Times New Roman"/>
        </w:rPr>
        <w:t xml:space="preserve">. Push buttons shall stop the movement of the door when pressure is release.  </w:t>
      </w:r>
      <w:r w:rsidR="002218C7">
        <w:rPr>
          <w:rFonts w:cs="Times New Roman"/>
        </w:rPr>
        <w:t>The Control</w:t>
      </w:r>
      <w:r>
        <w:rPr>
          <w:rFonts w:cs="Times New Roman"/>
        </w:rPr>
        <w:t xml:space="preserve"> Boxes shall be NEMA ICS 6 type 4 boxes in the interior.  </w:t>
      </w:r>
      <w:r w:rsidR="000301F2">
        <w:rPr>
          <w:rFonts w:cs="Times New Roman"/>
        </w:rPr>
        <w:t xml:space="preserve">Operation may be automatic or remotely actuated depending upon the owners requirements.  </w:t>
      </w:r>
    </w:p>
    <w:p w:rsidR="002218C7" w:rsidRDefault="002218C7" w:rsidP="002218C7">
      <w:pPr>
        <w:pStyle w:val="NoSpacing"/>
        <w:numPr>
          <w:ilvl w:val="0"/>
          <w:numId w:val="9"/>
        </w:numPr>
        <w:rPr>
          <w:rFonts w:cs="Times New Roman"/>
        </w:rPr>
      </w:pPr>
      <w:r>
        <w:rPr>
          <w:rFonts w:cs="Times New Roman"/>
        </w:rPr>
        <w:t>Accessories</w:t>
      </w:r>
    </w:p>
    <w:p w:rsidR="003800F6" w:rsidRDefault="003800F6" w:rsidP="003800F6">
      <w:pPr>
        <w:pStyle w:val="NoSpacing"/>
        <w:numPr>
          <w:ilvl w:val="1"/>
          <w:numId w:val="9"/>
        </w:numPr>
        <w:rPr>
          <w:rFonts w:cs="Times New Roman"/>
        </w:rPr>
      </w:pPr>
      <w:r>
        <w:rPr>
          <w:rFonts w:cs="Times New Roman"/>
        </w:rPr>
        <w:t>Warning Devices:</w:t>
      </w:r>
    </w:p>
    <w:p w:rsidR="003800F6" w:rsidRDefault="003800F6" w:rsidP="003800F6">
      <w:pPr>
        <w:pStyle w:val="NoSpacing"/>
        <w:ind w:left="1800"/>
        <w:rPr>
          <w:rFonts w:cs="Times New Roman"/>
        </w:rPr>
      </w:pPr>
      <w:r>
        <w:rPr>
          <w:rFonts w:cs="Times New Roman"/>
        </w:rPr>
        <w:t>Warning devices such as bells, horns and strobes may be added to the operation of the controls to notify the area of</w:t>
      </w:r>
      <w:r w:rsidR="006C2119">
        <w:rPr>
          <w:rFonts w:cs="Times New Roman"/>
        </w:rPr>
        <w:t xml:space="preserve"> the movement of the Door Panel</w:t>
      </w:r>
      <w:r>
        <w:rPr>
          <w:rFonts w:cs="Times New Roman"/>
        </w:rPr>
        <w:t xml:space="preserve">.  Devices are to be located on the operation hangar </w:t>
      </w:r>
      <w:r w:rsidR="006C2119">
        <w:rPr>
          <w:rFonts w:cs="Times New Roman"/>
        </w:rPr>
        <w:t>wall</w:t>
      </w:r>
      <w:r>
        <w:rPr>
          <w:rFonts w:cs="Times New Roman"/>
        </w:rPr>
        <w:t>.</w:t>
      </w:r>
    </w:p>
    <w:p w:rsidR="003800F6" w:rsidRDefault="003800F6" w:rsidP="003800F6">
      <w:pPr>
        <w:pStyle w:val="NoSpacing"/>
        <w:rPr>
          <w:rFonts w:cs="Times New Roman"/>
        </w:rPr>
      </w:pPr>
    </w:p>
    <w:p w:rsidR="000869AC" w:rsidRDefault="000869AC" w:rsidP="003800F6">
      <w:pPr>
        <w:pStyle w:val="NoSpacing"/>
        <w:rPr>
          <w:rFonts w:ascii="Times New Roman" w:hAnsi="Times New Roman" w:cs="Times New Roman"/>
          <w:b/>
          <w:sz w:val="24"/>
          <w:szCs w:val="24"/>
        </w:rPr>
      </w:pPr>
    </w:p>
    <w:p w:rsidR="003800F6" w:rsidRPr="003800F6" w:rsidRDefault="003800F6" w:rsidP="003800F6">
      <w:pPr>
        <w:pStyle w:val="NoSpacing"/>
        <w:rPr>
          <w:rFonts w:ascii="Times New Roman" w:hAnsi="Times New Roman" w:cs="Times New Roman"/>
          <w:b/>
          <w:sz w:val="24"/>
          <w:szCs w:val="24"/>
        </w:rPr>
      </w:pPr>
      <w:r w:rsidRPr="003800F6">
        <w:rPr>
          <w:rFonts w:ascii="Times New Roman" w:hAnsi="Times New Roman" w:cs="Times New Roman"/>
          <w:b/>
          <w:sz w:val="24"/>
          <w:szCs w:val="24"/>
        </w:rPr>
        <w:t>PART 3 – EXECUTION</w:t>
      </w:r>
    </w:p>
    <w:p w:rsidR="003800F6" w:rsidRDefault="003800F6" w:rsidP="003800F6">
      <w:pPr>
        <w:pStyle w:val="NoSpacing"/>
        <w:rPr>
          <w:rFonts w:cs="Times New Roman"/>
        </w:rPr>
      </w:pPr>
    </w:p>
    <w:p w:rsidR="003800F6" w:rsidRDefault="003800F6" w:rsidP="003800F6">
      <w:pPr>
        <w:pStyle w:val="NoSpacing"/>
        <w:rPr>
          <w:rFonts w:cs="Times New Roman"/>
          <w:b/>
        </w:rPr>
      </w:pPr>
      <w:r w:rsidRPr="003800F6">
        <w:rPr>
          <w:rFonts w:cs="Times New Roman"/>
          <w:b/>
        </w:rPr>
        <w:t>3.01 ERECTION &amp; INSTALLTION</w:t>
      </w:r>
    </w:p>
    <w:p w:rsidR="003800F6" w:rsidRDefault="003800F6" w:rsidP="003800F6">
      <w:pPr>
        <w:pStyle w:val="NoSpacing"/>
        <w:rPr>
          <w:rFonts w:cs="Times New Roman"/>
          <w:b/>
        </w:rPr>
      </w:pPr>
    </w:p>
    <w:p w:rsidR="00C54410" w:rsidRDefault="00C54410" w:rsidP="00C54410">
      <w:pPr>
        <w:pStyle w:val="NoSpacing"/>
        <w:numPr>
          <w:ilvl w:val="0"/>
          <w:numId w:val="10"/>
        </w:numPr>
        <w:rPr>
          <w:rFonts w:cs="Times New Roman"/>
        </w:rPr>
      </w:pPr>
      <w:r>
        <w:rPr>
          <w:rFonts w:cs="Times New Roman"/>
        </w:rPr>
        <w:t xml:space="preserve">Inspection of the existing conditions prior to installation of the door system.  Installer should review the structure insuring the </w:t>
      </w:r>
      <w:r w:rsidR="006C2119">
        <w:rPr>
          <w:rFonts w:cs="Times New Roman"/>
        </w:rPr>
        <w:t>header</w:t>
      </w:r>
      <w:r>
        <w:rPr>
          <w:rFonts w:cs="Times New Roman"/>
        </w:rPr>
        <w:t xml:space="preserve"> supporting </w:t>
      </w:r>
      <w:r w:rsidR="000301F2">
        <w:rPr>
          <w:rFonts w:cs="Times New Roman"/>
        </w:rPr>
        <w:t>frame is</w:t>
      </w:r>
      <w:r>
        <w:rPr>
          <w:rFonts w:cs="Times New Roman"/>
        </w:rPr>
        <w:t xml:space="preserve"> installed in accordance with the design.  The opening shall be square and plumb.  The door should not be installed until the primary structure is correctly installed and all trades have completed the sequences of work.</w:t>
      </w:r>
    </w:p>
    <w:p w:rsidR="00C54410" w:rsidRDefault="000301F2" w:rsidP="00C54410">
      <w:pPr>
        <w:pStyle w:val="NoSpacing"/>
        <w:numPr>
          <w:ilvl w:val="0"/>
          <w:numId w:val="10"/>
        </w:numPr>
        <w:rPr>
          <w:rFonts w:cs="Times New Roman"/>
        </w:rPr>
      </w:pPr>
      <w:r>
        <w:rPr>
          <w:rFonts w:cs="Times New Roman"/>
        </w:rPr>
        <w:t>Bi Folding</w:t>
      </w:r>
      <w:r w:rsidR="006C2119">
        <w:rPr>
          <w:rFonts w:cs="Times New Roman"/>
        </w:rPr>
        <w:t xml:space="preserve"> door system</w:t>
      </w:r>
      <w:r w:rsidR="00C54410">
        <w:rPr>
          <w:rFonts w:cs="Times New Roman"/>
        </w:rPr>
        <w:t xml:space="preserve"> shall be installed in a workman like manner and assembly shall be in accordance with the shop drawings and installation manuals.  </w:t>
      </w:r>
      <w:r w:rsidR="006C2119">
        <w:rPr>
          <w:rFonts w:cs="Times New Roman"/>
        </w:rPr>
        <w:t>Door systems that require a splice due to the size of the door system shall be placed upon cribbage or blocking that completely levels the door panel prior to splice.  Slices that are welded are to be welded per the AWS specifications for field welding.</w:t>
      </w:r>
    </w:p>
    <w:p w:rsidR="00C54410" w:rsidRDefault="00C54410" w:rsidP="00C54410">
      <w:pPr>
        <w:pStyle w:val="NoSpacing"/>
        <w:numPr>
          <w:ilvl w:val="0"/>
          <w:numId w:val="10"/>
        </w:numPr>
        <w:rPr>
          <w:rFonts w:cs="Times New Roman"/>
        </w:rPr>
      </w:pPr>
      <w:r>
        <w:rPr>
          <w:rFonts w:cs="Times New Roman"/>
        </w:rPr>
        <w:t>Clean any surfaces abraded, bolts and field welds and field coat surfaces with primer.</w:t>
      </w:r>
    </w:p>
    <w:p w:rsidR="000301F2" w:rsidRDefault="000301F2" w:rsidP="000301F2">
      <w:pPr>
        <w:pStyle w:val="NoSpacing"/>
        <w:rPr>
          <w:rFonts w:cs="Times New Roman"/>
        </w:rPr>
      </w:pPr>
    </w:p>
    <w:p w:rsidR="00C54410" w:rsidRDefault="00C54410" w:rsidP="00C54410">
      <w:pPr>
        <w:pStyle w:val="NoSpacing"/>
        <w:rPr>
          <w:rFonts w:cs="Times New Roman"/>
        </w:rPr>
      </w:pPr>
    </w:p>
    <w:p w:rsidR="00C54410" w:rsidRPr="006C2119" w:rsidRDefault="00C54410" w:rsidP="00C54410">
      <w:pPr>
        <w:pStyle w:val="NoSpacing"/>
        <w:rPr>
          <w:rFonts w:cs="Times New Roman"/>
          <w:b/>
        </w:rPr>
      </w:pPr>
      <w:r w:rsidRPr="006C2119">
        <w:rPr>
          <w:rFonts w:cs="Times New Roman"/>
          <w:b/>
        </w:rPr>
        <w:lastRenderedPageBreak/>
        <w:t>3.02 QUALITY CONTROL FIELD TESTING</w:t>
      </w:r>
    </w:p>
    <w:p w:rsidR="00C54410" w:rsidRDefault="00C54410" w:rsidP="00C54410">
      <w:pPr>
        <w:pStyle w:val="NoSpacing"/>
        <w:rPr>
          <w:rFonts w:cs="Times New Roman"/>
        </w:rPr>
      </w:pPr>
    </w:p>
    <w:p w:rsidR="000869AC" w:rsidRDefault="00C54410" w:rsidP="000869AC">
      <w:pPr>
        <w:pStyle w:val="NoSpacing"/>
        <w:numPr>
          <w:ilvl w:val="0"/>
          <w:numId w:val="11"/>
        </w:numPr>
        <w:rPr>
          <w:rFonts w:cs="Times New Roman"/>
        </w:rPr>
      </w:pPr>
      <w:r>
        <w:rPr>
          <w:rFonts w:cs="Times New Roman"/>
        </w:rPr>
        <w:t>Test the</w:t>
      </w:r>
      <w:r w:rsidR="006C2119">
        <w:rPr>
          <w:rFonts w:cs="Times New Roman"/>
        </w:rPr>
        <w:t xml:space="preserve"> </w:t>
      </w:r>
      <w:r w:rsidR="000301F2">
        <w:rPr>
          <w:rFonts w:cs="Times New Roman"/>
        </w:rPr>
        <w:t>Bi Fold</w:t>
      </w:r>
      <w:r>
        <w:rPr>
          <w:rFonts w:cs="Times New Roman"/>
        </w:rPr>
        <w:t xml:space="preserve"> door upon completion to insure proper operation.  </w:t>
      </w:r>
      <w:r w:rsidR="006C2119">
        <w:rPr>
          <w:rFonts w:cs="Times New Roman"/>
        </w:rPr>
        <w:t>Owner’s</w:t>
      </w:r>
      <w:r>
        <w:rPr>
          <w:rFonts w:cs="Times New Roman"/>
        </w:rPr>
        <w:t xml:space="preserve"> representative shall be present to approve the installation of door systems</w:t>
      </w:r>
      <w:r w:rsidR="000869AC">
        <w:rPr>
          <w:rFonts w:cs="Times New Roman"/>
        </w:rPr>
        <w:t xml:space="preserve">.  Adjust door as required to provide the correct operation if necessary.  Provide written report to Owner and door manufacture stating door was successfully operational. </w:t>
      </w:r>
    </w:p>
    <w:p w:rsidR="000869AC" w:rsidRDefault="000869AC" w:rsidP="000869AC">
      <w:pPr>
        <w:pStyle w:val="NoSpacing"/>
        <w:numPr>
          <w:ilvl w:val="0"/>
          <w:numId w:val="11"/>
        </w:numPr>
        <w:rPr>
          <w:rFonts w:cs="Times New Roman"/>
        </w:rPr>
      </w:pPr>
      <w:r>
        <w:rPr>
          <w:rFonts w:cs="Times New Roman"/>
        </w:rPr>
        <w:t>Manufacture Representative Commissioning.</w:t>
      </w:r>
    </w:p>
    <w:p w:rsidR="000869AC" w:rsidRDefault="000869AC" w:rsidP="006C2119">
      <w:pPr>
        <w:pStyle w:val="NoSpacing"/>
        <w:ind w:left="1080"/>
        <w:rPr>
          <w:rFonts w:cs="Times New Roman"/>
        </w:rPr>
      </w:pPr>
      <w:r>
        <w:rPr>
          <w:rFonts w:cs="Times New Roman"/>
        </w:rPr>
        <w:t>At the Owners discretion additional commissioning inspection may be performed by Well Bilt Industries to inspect the overall operation and installation of the door system.  The commissioning shall include a written report as well as photographic evidence of the correct installation.</w:t>
      </w:r>
    </w:p>
    <w:p w:rsidR="000869AC" w:rsidRDefault="000869AC" w:rsidP="000869AC">
      <w:pPr>
        <w:pStyle w:val="NoSpacing"/>
        <w:numPr>
          <w:ilvl w:val="0"/>
          <w:numId w:val="11"/>
        </w:numPr>
        <w:rPr>
          <w:rFonts w:cs="Times New Roman"/>
        </w:rPr>
      </w:pPr>
      <w:r>
        <w:rPr>
          <w:rFonts w:cs="Times New Roman"/>
        </w:rPr>
        <w:t>Warranty</w:t>
      </w:r>
    </w:p>
    <w:p w:rsidR="000869AC" w:rsidRDefault="000869AC" w:rsidP="000869AC">
      <w:pPr>
        <w:pStyle w:val="NoSpacing"/>
        <w:ind w:left="1080"/>
        <w:rPr>
          <w:rFonts w:cs="Times New Roman"/>
        </w:rPr>
      </w:pPr>
      <w:r>
        <w:rPr>
          <w:rFonts w:cs="Times New Roman"/>
        </w:rPr>
        <w:t>Owner shall be provided a Standard one year warranty for the door system by Well Bilt Industries.  Warranty shall be warranting the hangar door free from defects of materials and labor for a period of one year.   Warranty shall be transferable for up to one year.</w:t>
      </w:r>
      <w:r w:rsidR="000301F2">
        <w:rPr>
          <w:rFonts w:cs="Times New Roman"/>
        </w:rPr>
        <w:t xml:space="preserve"> Note that installation not conforming to the installation manual will void warranty and all liability of door system.</w:t>
      </w:r>
    </w:p>
    <w:p w:rsidR="000869AC" w:rsidRDefault="000869AC" w:rsidP="000869AC">
      <w:pPr>
        <w:pStyle w:val="NoSpacing"/>
        <w:ind w:left="1080"/>
        <w:rPr>
          <w:rFonts w:cs="Times New Roman"/>
        </w:rPr>
      </w:pPr>
    </w:p>
    <w:p w:rsidR="000869AC" w:rsidRDefault="000869AC" w:rsidP="000869AC">
      <w:pPr>
        <w:pStyle w:val="NoSpacing"/>
        <w:ind w:left="1080"/>
        <w:rPr>
          <w:rFonts w:cs="Times New Roman"/>
        </w:rPr>
      </w:pPr>
      <w:r>
        <w:rPr>
          <w:rFonts w:cs="Times New Roman"/>
        </w:rPr>
        <w:t xml:space="preserve">Extended Warranties are available and must be agreed to in writing at time of purchase. </w:t>
      </w:r>
    </w:p>
    <w:p w:rsidR="000869AC" w:rsidRDefault="000869AC" w:rsidP="000869AC">
      <w:pPr>
        <w:pStyle w:val="NoSpacing"/>
        <w:ind w:left="1080"/>
        <w:rPr>
          <w:rFonts w:cs="Times New Roman"/>
        </w:rPr>
      </w:pPr>
    </w:p>
    <w:p w:rsidR="000869AC" w:rsidRPr="00752635" w:rsidRDefault="000869AC" w:rsidP="00752635">
      <w:pPr>
        <w:pStyle w:val="NoSpacing"/>
        <w:ind w:left="1080"/>
        <w:jc w:val="center"/>
        <w:rPr>
          <w:rFonts w:cs="Times New Roman"/>
          <w:b/>
        </w:rPr>
      </w:pPr>
      <w:r w:rsidRPr="00752635">
        <w:rPr>
          <w:rFonts w:cs="Times New Roman"/>
          <w:b/>
        </w:rPr>
        <w:t>END OF SECTION</w:t>
      </w:r>
    </w:p>
    <w:sectPr w:rsidR="000869AC" w:rsidRPr="00752635" w:rsidSect="00B23C7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11" w:rsidRDefault="00D00611" w:rsidP="009F61ED">
      <w:pPr>
        <w:spacing w:after="0" w:line="240" w:lineRule="auto"/>
      </w:pPr>
      <w:r>
        <w:separator/>
      </w:r>
    </w:p>
  </w:endnote>
  <w:endnote w:type="continuationSeparator" w:id="0">
    <w:p w:rsidR="00D00611" w:rsidRDefault="00D00611" w:rsidP="009F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AC" w:rsidRPr="00752635" w:rsidRDefault="00752635" w:rsidP="000869AC">
    <w:pPr>
      <w:pStyle w:val="Heading1"/>
      <w:spacing w:before="0"/>
      <w:rPr>
        <w:color w:val="808080" w:themeColor="background1" w:themeShade="80"/>
        <w:sz w:val="22"/>
        <w:szCs w:val="22"/>
      </w:rPr>
    </w:pPr>
    <w:r w:rsidRPr="00752635">
      <w:rPr>
        <w:color w:val="808080" w:themeColor="background1" w:themeShade="80"/>
        <w:sz w:val="22"/>
        <w:szCs w:val="22"/>
      </w:rPr>
      <w:t>SECTION    083</w:t>
    </w:r>
    <w:r w:rsidR="006C2119">
      <w:rPr>
        <w:color w:val="808080" w:themeColor="background1" w:themeShade="80"/>
        <w:sz w:val="22"/>
        <w:szCs w:val="22"/>
      </w:rPr>
      <w:t>60</w:t>
    </w:r>
    <w:r w:rsidRPr="00752635">
      <w:rPr>
        <w:color w:val="808080" w:themeColor="background1" w:themeShade="80"/>
        <w:sz w:val="22"/>
        <w:szCs w:val="22"/>
      </w:rPr>
      <w:tab/>
    </w:r>
    <w:r w:rsidRPr="00752635">
      <w:rPr>
        <w:color w:val="808080" w:themeColor="background1" w:themeShade="80"/>
        <w:sz w:val="22"/>
        <w:szCs w:val="22"/>
      </w:rPr>
      <w:tab/>
    </w:r>
    <w:r>
      <w:rPr>
        <w:color w:val="808080" w:themeColor="background1" w:themeShade="80"/>
        <w:sz w:val="22"/>
        <w:szCs w:val="22"/>
      </w:rPr>
      <w:t xml:space="preserve">   </w:t>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sidR="006C2119">
      <w:rPr>
        <w:color w:val="808080" w:themeColor="background1" w:themeShade="80"/>
        <w:sz w:val="22"/>
        <w:szCs w:val="22"/>
      </w:rPr>
      <w:t xml:space="preserve">HYRDA-EZE Hydraulic </w:t>
    </w:r>
    <w:r w:rsidRPr="00752635">
      <w:rPr>
        <w:color w:val="808080" w:themeColor="background1" w:themeShade="80"/>
        <w:sz w:val="22"/>
        <w:szCs w:val="22"/>
      </w:rPr>
      <w:t>Hangar Doors</w:t>
    </w:r>
  </w:p>
  <w:p w:rsidR="009F61ED" w:rsidRPr="00242C4A" w:rsidRDefault="009F61ED" w:rsidP="00752635">
    <w:pPr>
      <w:pStyle w:val="Heading1"/>
      <w:spacing w:before="0"/>
      <w:jc w:val="center"/>
      <w:rPr>
        <w:color w:val="808080" w:themeColor="background1" w:themeShade="80"/>
      </w:rPr>
    </w:pPr>
    <w:r w:rsidRPr="00242C4A">
      <w:rPr>
        <w:color w:val="808080" w:themeColor="background1" w:themeShade="80"/>
      </w:rPr>
      <w:t>www.wellbiltdoors.com</w:t>
    </w:r>
  </w:p>
  <w:p w:rsidR="009F61ED" w:rsidRDefault="009F6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11" w:rsidRDefault="00D00611" w:rsidP="009F61ED">
      <w:pPr>
        <w:spacing w:after="0" w:line="240" w:lineRule="auto"/>
      </w:pPr>
      <w:r>
        <w:separator/>
      </w:r>
    </w:p>
  </w:footnote>
  <w:footnote w:type="continuationSeparator" w:id="0">
    <w:p w:rsidR="00D00611" w:rsidRDefault="00D00611" w:rsidP="009F6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ED" w:rsidRDefault="009F61ED" w:rsidP="009F61ED">
    <w:pPr>
      <w:pStyle w:val="Header"/>
      <w:jc w:val="center"/>
    </w:pPr>
    <w:r w:rsidRPr="009F61ED">
      <w:rPr>
        <w:noProof/>
      </w:rPr>
      <w:drawing>
        <wp:inline distT="0" distB="0" distL="0" distR="0">
          <wp:extent cx="3248025" cy="800100"/>
          <wp:effectExtent l="19050" t="0" r="9525" b="0"/>
          <wp:docPr id="2" name="F66297C3-B96B-49E2-AAD1-6D7DAF7B16AE" descr="cid:73E8F2B8-356B-4148-AC5D-DE3002AA45E8@attloca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6297C3-B96B-49E2-AAD1-6D7DAF7B16AE" descr="cid:73E8F2B8-356B-4148-AC5D-DE3002AA45E8@attlocal.net"/>
                  <pic:cNvPicPr>
                    <a:picLocks noChangeAspect="1" noChangeArrowheads="1"/>
                  </pic:cNvPicPr>
                </pic:nvPicPr>
                <pic:blipFill>
                  <a:blip r:embed="rId1" r:link="rId2" cstate="print"/>
                  <a:srcRect/>
                  <a:stretch>
                    <a:fillRect/>
                  </a:stretch>
                </pic:blipFill>
                <pic:spPr bwMode="auto">
                  <a:xfrm>
                    <a:off x="0" y="0"/>
                    <a:ext cx="3248114" cy="80012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403"/>
    <w:multiLevelType w:val="hybridMultilevel"/>
    <w:tmpl w:val="0E94B964"/>
    <w:lvl w:ilvl="0" w:tplc="04090015">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06A14"/>
    <w:multiLevelType w:val="hybridMultilevel"/>
    <w:tmpl w:val="7B0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D63B8"/>
    <w:multiLevelType w:val="hybridMultilevel"/>
    <w:tmpl w:val="6CD6D2CE"/>
    <w:lvl w:ilvl="0" w:tplc="099E6C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5727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6177AA"/>
    <w:multiLevelType w:val="hybridMultilevel"/>
    <w:tmpl w:val="A224C5F2"/>
    <w:lvl w:ilvl="0" w:tplc="B728F4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3D48BA"/>
    <w:multiLevelType w:val="hybridMultilevel"/>
    <w:tmpl w:val="957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E5C46"/>
    <w:multiLevelType w:val="hybridMultilevel"/>
    <w:tmpl w:val="99525FFE"/>
    <w:lvl w:ilvl="0" w:tplc="58088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E6059"/>
    <w:multiLevelType w:val="hybridMultilevel"/>
    <w:tmpl w:val="513CC87C"/>
    <w:lvl w:ilvl="0" w:tplc="08CCE6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E15E8C"/>
    <w:multiLevelType w:val="hybridMultilevel"/>
    <w:tmpl w:val="3F36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2362F"/>
    <w:multiLevelType w:val="hybridMultilevel"/>
    <w:tmpl w:val="5422FB76"/>
    <w:lvl w:ilvl="0" w:tplc="5B9E3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AC1ACE"/>
    <w:multiLevelType w:val="hybridMultilevel"/>
    <w:tmpl w:val="E0D4E664"/>
    <w:lvl w:ilvl="0" w:tplc="5A8E7A08">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AF5DAB"/>
    <w:multiLevelType w:val="hybridMultilevel"/>
    <w:tmpl w:val="357AE27C"/>
    <w:lvl w:ilvl="0" w:tplc="9CFE59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8"/>
  </w:num>
  <w:num w:numId="5">
    <w:abstractNumId w:val="9"/>
  </w:num>
  <w:num w:numId="6">
    <w:abstractNumId w:val="0"/>
  </w:num>
  <w:num w:numId="7">
    <w:abstractNumId w:val="6"/>
  </w:num>
  <w:num w:numId="8">
    <w:abstractNumId w:val="10"/>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834DE"/>
    <w:rsid w:val="00004D02"/>
    <w:rsid w:val="000144CC"/>
    <w:rsid w:val="000301F2"/>
    <w:rsid w:val="00064601"/>
    <w:rsid w:val="00077A04"/>
    <w:rsid w:val="000869AC"/>
    <w:rsid w:val="001109D5"/>
    <w:rsid w:val="00122A72"/>
    <w:rsid w:val="001344C8"/>
    <w:rsid w:val="001D2788"/>
    <w:rsid w:val="00201267"/>
    <w:rsid w:val="00203B05"/>
    <w:rsid w:val="002218C7"/>
    <w:rsid w:val="00242C4A"/>
    <w:rsid w:val="00377BBD"/>
    <w:rsid w:val="003800F6"/>
    <w:rsid w:val="00381E45"/>
    <w:rsid w:val="00464B55"/>
    <w:rsid w:val="00482136"/>
    <w:rsid w:val="00503AC0"/>
    <w:rsid w:val="00517863"/>
    <w:rsid w:val="00554487"/>
    <w:rsid w:val="00560348"/>
    <w:rsid w:val="00580B57"/>
    <w:rsid w:val="005814C6"/>
    <w:rsid w:val="005D5E4E"/>
    <w:rsid w:val="006551AE"/>
    <w:rsid w:val="006C2119"/>
    <w:rsid w:val="006D15FD"/>
    <w:rsid w:val="0070056E"/>
    <w:rsid w:val="00752635"/>
    <w:rsid w:val="00755918"/>
    <w:rsid w:val="00780077"/>
    <w:rsid w:val="00791487"/>
    <w:rsid w:val="007E7874"/>
    <w:rsid w:val="00856822"/>
    <w:rsid w:val="008C353F"/>
    <w:rsid w:val="008F45FC"/>
    <w:rsid w:val="00984C9D"/>
    <w:rsid w:val="009F61ED"/>
    <w:rsid w:val="00A3274B"/>
    <w:rsid w:val="00A33365"/>
    <w:rsid w:val="00A946C2"/>
    <w:rsid w:val="00AE24BD"/>
    <w:rsid w:val="00B23C76"/>
    <w:rsid w:val="00B85D90"/>
    <w:rsid w:val="00C2256C"/>
    <w:rsid w:val="00C54410"/>
    <w:rsid w:val="00C834DE"/>
    <w:rsid w:val="00CC74C2"/>
    <w:rsid w:val="00CF12DC"/>
    <w:rsid w:val="00CF3811"/>
    <w:rsid w:val="00D00611"/>
    <w:rsid w:val="00D8718B"/>
    <w:rsid w:val="00D9331B"/>
    <w:rsid w:val="00DB1D82"/>
    <w:rsid w:val="00DD3B9A"/>
    <w:rsid w:val="00DE0A3F"/>
    <w:rsid w:val="00E05368"/>
    <w:rsid w:val="00E35815"/>
    <w:rsid w:val="00E4533D"/>
    <w:rsid w:val="00E649F7"/>
    <w:rsid w:val="00EB1D30"/>
    <w:rsid w:val="00F212E8"/>
    <w:rsid w:val="00F500E8"/>
    <w:rsid w:val="00F66844"/>
    <w:rsid w:val="00FC4F3E"/>
    <w:rsid w:val="00FF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18"/>
  </w:style>
  <w:style w:type="paragraph" w:styleId="Heading1">
    <w:name w:val="heading 1"/>
    <w:basedOn w:val="Normal"/>
    <w:next w:val="Normal"/>
    <w:link w:val="Heading1Char"/>
    <w:uiPriority w:val="9"/>
    <w:qFormat/>
    <w:rsid w:val="00482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2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D90"/>
    <w:pPr>
      <w:spacing w:after="0" w:line="240" w:lineRule="auto"/>
    </w:pPr>
  </w:style>
  <w:style w:type="character" w:customStyle="1" w:styleId="Heading1Char">
    <w:name w:val="Heading 1 Char"/>
    <w:basedOn w:val="DefaultParagraphFont"/>
    <w:link w:val="Heading1"/>
    <w:uiPriority w:val="9"/>
    <w:rsid w:val="00482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21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82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2136"/>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4821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82136"/>
    <w:rPr>
      <w:color w:val="0000FF" w:themeColor="hyperlink"/>
      <w:u w:val="single"/>
    </w:rPr>
  </w:style>
  <w:style w:type="paragraph" w:styleId="BalloonText">
    <w:name w:val="Balloon Text"/>
    <w:basedOn w:val="Normal"/>
    <w:link w:val="BalloonTextChar"/>
    <w:uiPriority w:val="99"/>
    <w:semiHidden/>
    <w:unhideWhenUsed/>
    <w:rsid w:val="00242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4A"/>
    <w:rPr>
      <w:rFonts w:ascii="Tahoma" w:hAnsi="Tahoma" w:cs="Tahoma"/>
      <w:sz w:val="16"/>
      <w:szCs w:val="16"/>
    </w:rPr>
  </w:style>
  <w:style w:type="paragraph" w:styleId="Header">
    <w:name w:val="header"/>
    <w:basedOn w:val="Normal"/>
    <w:link w:val="HeaderChar"/>
    <w:uiPriority w:val="99"/>
    <w:semiHidden/>
    <w:unhideWhenUsed/>
    <w:rsid w:val="009F6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1ED"/>
  </w:style>
  <w:style w:type="paragraph" w:styleId="Footer">
    <w:name w:val="footer"/>
    <w:basedOn w:val="Normal"/>
    <w:link w:val="FooterChar"/>
    <w:uiPriority w:val="99"/>
    <w:semiHidden/>
    <w:unhideWhenUsed/>
    <w:rsid w:val="009F6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3E8F2B8-356B-4148-AC5D-DE3002AA45E8@attlocal.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cp:lastPrinted>2014-12-19T14:10:00Z</cp:lastPrinted>
  <dcterms:created xsi:type="dcterms:W3CDTF">2014-12-19T23:59:00Z</dcterms:created>
  <dcterms:modified xsi:type="dcterms:W3CDTF">2014-12-20T00:51:00Z</dcterms:modified>
</cp:coreProperties>
</file>